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06BB" w:rsidRPr="00D46ABD" w:rsidRDefault="001C5DDE" w:rsidP="001706BB">
      <w:pPr>
        <w:rPr>
          <w:rFonts w:asciiTheme="majorEastAsia" w:eastAsiaTheme="majorEastAsia" w:hAnsiTheme="majorEastAsia"/>
          <w:b/>
        </w:rPr>
      </w:pPr>
      <w:r w:rsidRPr="00D46ABD">
        <w:rPr>
          <w:rFonts w:asciiTheme="majorEastAsia" w:eastAsiaTheme="majorEastAsia" w:hAnsiTheme="majorEastAsia" w:hint="eastAsia"/>
          <w:b/>
        </w:rPr>
        <w:t>○</w:t>
      </w:r>
      <w:r w:rsidR="001706BB" w:rsidRPr="00D46ABD">
        <w:rPr>
          <w:rFonts w:asciiTheme="majorEastAsia" w:eastAsiaTheme="majorEastAsia" w:hAnsiTheme="majorEastAsia" w:hint="eastAsia"/>
          <w:b/>
        </w:rPr>
        <w:t xml:space="preserve">指定介護予防サービス等の事業の人員、設備及び運営並びに指定介護予防サービス等に係る介護予防のための効果的な支援の方法に関する基準 </w:t>
      </w:r>
      <w:r w:rsidR="001706BB" w:rsidRPr="00D46ABD">
        <w:rPr>
          <w:rFonts w:asciiTheme="majorEastAsia" w:eastAsiaTheme="majorEastAsia" w:hAnsiTheme="majorEastAsia" w:hint="eastAsia"/>
          <w:b/>
        </w:rPr>
        <w:tab/>
      </w:r>
    </w:p>
    <w:p w:rsidR="00E93CF0" w:rsidRPr="00D46ABD" w:rsidRDefault="001706BB" w:rsidP="001706BB">
      <w:pPr>
        <w:jc w:val="right"/>
        <w:rPr>
          <w:rFonts w:asciiTheme="majorEastAsia" w:eastAsiaTheme="majorEastAsia" w:hAnsiTheme="majorEastAsia"/>
          <w:b/>
        </w:rPr>
      </w:pPr>
      <w:r w:rsidRPr="00D46ABD">
        <w:rPr>
          <w:rFonts w:asciiTheme="majorEastAsia" w:eastAsiaTheme="majorEastAsia" w:hAnsiTheme="majorEastAsia" w:hint="eastAsia"/>
          <w:b/>
        </w:rPr>
        <w:t>（平成十八年厚生労働省令第三十五号）</w:t>
      </w:r>
    </w:p>
    <w:p w:rsidR="001706BB" w:rsidRPr="00D46ABD" w:rsidRDefault="001706BB" w:rsidP="001706BB">
      <w:pPr>
        <w:jc w:val="right"/>
        <w:rPr>
          <w:rFonts w:asciiTheme="majorEastAsia" w:eastAsiaTheme="majorEastAsia" w:hAnsiTheme="majorEastAsia"/>
        </w:rPr>
      </w:pPr>
    </w:p>
    <w:p w:rsidR="001706BB" w:rsidRPr="00D46ABD" w:rsidRDefault="001706BB" w:rsidP="001706BB">
      <w:pPr>
        <w:jc w:val="left"/>
        <w:rPr>
          <w:rFonts w:asciiTheme="majorEastAsia" w:eastAsiaTheme="majorEastAsia" w:hAnsiTheme="majorEastAsia"/>
        </w:rPr>
      </w:pPr>
    </w:p>
    <w:p w:rsidR="001706BB" w:rsidRPr="00D46ABD" w:rsidRDefault="001706BB" w:rsidP="001706BB">
      <w:pPr>
        <w:jc w:val="left"/>
        <w:rPr>
          <w:rFonts w:asciiTheme="majorEastAsia" w:eastAsiaTheme="majorEastAsia" w:hAnsiTheme="majorEastAsia"/>
          <w:b/>
        </w:rPr>
      </w:pPr>
      <w:r w:rsidRPr="00D46ABD">
        <w:rPr>
          <w:rFonts w:asciiTheme="majorEastAsia" w:eastAsiaTheme="majorEastAsia" w:hAnsiTheme="majorEastAsia" w:hint="eastAsia"/>
          <w:b/>
        </w:rPr>
        <w:t>第十一章　介護予防特定施設入居者生活介護</w:t>
      </w:r>
    </w:p>
    <w:p w:rsidR="001706BB" w:rsidRPr="00654F9F" w:rsidRDefault="001706BB" w:rsidP="00654F9F">
      <w:pPr>
        <w:jc w:val="left"/>
        <w:rPr>
          <w:rFonts w:asciiTheme="majorEastAsia" w:eastAsiaTheme="majorEastAsia" w:hAnsiTheme="majorEastAsia"/>
        </w:rPr>
      </w:pPr>
      <w:r w:rsidRPr="00654F9F">
        <w:rPr>
          <w:rFonts w:asciiTheme="majorEastAsia" w:eastAsiaTheme="majorEastAsia" w:hAnsiTheme="majorEastAsia" w:hint="eastAsia"/>
        </w:rPr>
        <w:t>第一節　基本方針</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第二百三十条　指定介護予防サービスに該当する介護予防特定施設入居者生活介護(以下「指定介護予防特定施設入居者生活介護」という。)の事業は、介護予防特定施設サービス計画(法第八条の二第九項に規定する計画をいう。以下同じ。)に基づき、入浴、排せつ、食事等の介護その他の日常生活上の支援、機能訓練及び療養上の世話を行うことにより、当該指定介護予防特定施設入居者生活介護の提供を受ける入居者(以下この章において「利用者」という。)が指定介護予防特定施設(特定施設であって、当該指定介護予防特定施設入居者生活介護の事業が行われるものをいう。以下同じ。)において、自立した日常生活を営むことができるよう、利用者の心身機能の維持回復を図り、もって利用者の生活機能の維持又は向上を目指すもので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指定介護予防特定施設入居者生活介護の事業を行う者(以下「指定介護予防特定施設入居者生活介護事業者」という。)は、安定的かつ継続的な事業運営に努めなければならない。</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(平二七厚労令四・平二七厚労令五七・一部改正)</w:t>
      </w: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第二節　人員に関する基準</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(従業者の員数)</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第二百三十一条　指定介護予防特定施設入居者生活介護事業者が指定介護予防特定施設ごとに置くべき指定介護予防特定施設入居者生活介護の提供に当たる従業者(以下「介護予防特定施設従業者」という。)の員数は、次のとおり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常勤換算方法で、利用者の数が百又はその端数を増すごとに一以上</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看護師若しくは准看護師(以下この章において「看護職員」という。)又は介護職員</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看護職員及び介護職員の合計数は、常勤換算方法で、利用者の数が十又はその端数を増すごとに一以上であること。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看護職員の数は、次のとおりとすること。</w:t>
      </w:r>
    </w:p>
    <w:p w:rsidR="00654F9F" w:rsidRDefault="00654F9F" w:rsidP="00654F9F">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利用者の数が三十を超えない指定介護予防特定施設にあっては、常勤換算方法で、一以上</w:t>
      </w:r>
    </w:p>
    <w:p w:rsidR="00654F9F" w:rsidRDefault="00654F9F" w:rsidP="00654F9F">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利用者の数が三十を超える指定介護予防特定施設にあっては、常勤換算方法で、一に利用者の数が三十を超えて五十又はその端数を増すごとに一を加えて得た数以上</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ハ　常に一以上の指定介護予防特定施設入居者生活介護の提供に当たる介護職員が確保されること。ただし、宿直時間帯にあっては、この限りでない。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機能訓練指導員　一以上</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　一以上(利用者の数が百又はその端数を増すごとに一を標準とする。)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が指定特定施設入居者生活介護事業者(指定居宅サービス等基準第百七十四条第二項に規定する指定特定施設入居者生活介護事業者をいう。以下同じ。)の指定を併せて受け、かつ、指定介護予防特定施設入居者生活介護の事業及び指定特定施設入居者生活介護(指定居宅サービス等基準第百七十四条第一項に規定する指定特定施設入居者生活介護をいう。以下同じ。)の事業が同一の施設において一体的に運営されている場合にあっては、前項の規定にかかわらず、介護予防特定施設従業者の員数は、それぞれ次のとおり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生活相談員　常勤換算方法で、利用者及び指定特定施設入居者生活介護の提供を受ける入居者(以下この条において「居宅サービスの利用者」という。)の合計数(以下この条において「総利用者数」という。)が百又はその端数を増すごとに一以上</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看護職員又は介護職員</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看護職員又は介護職員の合計数は、常勤換算方法で、居宅サービスの利用者の数及び利用者の数に十分の三を乗じて得た数の合計数が三又はその端数を増すごとに一以上であること。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看護職員の数は次のとおりとすること。</w:t>
      </w:r>
    </w:p>
    <w:p w:rsidR="00654F9F" w:rsidRDefault="00654F9F" w:rsidP="00654F9F">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(１)　総利用者数が三十を超えない指定介護予防特定施設にあっては、常勤換算方法で、一以上</w:t>
      </w:r>
    </w:p>
    <w:p w:rsidR="00654F9F" w:rsidRDefault="00654F9F" w:rsidP="00654F9F">
      <w:pPr>
        <w:pStyle w:val="num"/>
        <w:shd w:val="clear" w:color="auto" w:fill="FFFFFF"/>
        <w:spacing w:before="0" w:beforeAutospacing="0" w:after="0" w:afterAutospacing="0"/>
        <w:ind w:left="96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総利用者数が三十を超える指定介護予防特定施設にあっては、常勤換算方法で、一に総利用者数が三十を超えて五十又はその端数を増すごとに一を加えて得た数以上</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常に一以上の指定介護予防特定施設入居者生活介護及び指定特定施設入居者生活介護の提供に当たる介護職員が確保されていること。ただし、指定介護予防特定施設入居者生活介護のみを提供する場合の宿直時間帯については、この限りで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機能訓練指導員　一以上</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　一以上(総利用者数が百又はその端数を増すごとに一を標準とする。)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前二項の利用者及び居宅サービスの利用者の数並びに総利用者数は、前年度の平均値とする。ただし、新規に指定を受ける場合は、推定数による。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第一項第一号又は第二項第一号の生活相談員のうち一人以上は、常勤でなければならない。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５　第一項第二号の看護職員及び介護職員は、主として指定介護予防特定施設入居者生活介護の提供に当たるものとし、介護職員及び看護職員のうちいずれか一人を常勤とするものとする。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第一項第三号又は第二項第三号の機能訓練指導員は、日常生活を営むのに必要な機能の減退を防止するための訓練を行う能力を有する者とし、当該特定施設における他の職務に従事することができ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第一項第四号又は第二項第四号の計画作成担当者は、専らその職務に従事する介護支援専門員であって、介護予防特定施設サービス計画(第二項の場合にあっては、介護予防特定施設サービス計画及び特定施設サービス計画)の作成を担当させるのに適当と認められるものとする。ただし、利用者(第二項の場合にあっては、利用者及び居宅サービスの利用者)の処遇に支障がない場合は、当該特定施設における他の職務に従事することができ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第二項第二号の看護職員及び介護職員は、主として指定介護予防特定施設入居者生活介護及び指定特定施設入居者生活介護の提供に当たるものとし、看護職員及び介護職員のうちそれぞれ一人以上は常勤の者でなければならない。ただし、指定介護予防特定施設入居者生活介護のみを提供する場合は、介護職員及び看護職員のうちいずれか一人が常勤であれば足り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９　次に掲げる要件のいずれにも適合する場合における第一項第二号イ及び第二項第二号イの規定の適用については、これらの規定中「一」とあるのは、「〇・九」とする。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第二百四十五条において準用する第百四十条の二に規定する委員会において、利用者の安全並びに介護サービスの質の確保及び職員の負担軽減を図るための取組に関する次に掲げる事項について必要な検討を行い、及び当該事項の実施を定期的に確認している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利用者の安全及びケアの質の確保</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介護予防特定施設従業者の負担軽減及び勤務状況への配慮</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緊急時の体制整備</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ニ　業務の効率化、介護サービスの質の向上等に資する機器(次号において「介護機器」という。)の定期的な点検</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ホ　介護予防特定施設従業者に対する研修</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介護機器を複数種類活用していること。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利用者の安全並びに介護サービスの質の確保及び職員の負担軽減を図るため、介護予防特定施設従業者間の適切な役割分担を行っていること。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利用者の安全並びに介護サービスの質の確保及び職員の負担軽減を図る取組により介護サービスの質の確保及び職員の負担軽減が行われていると認められること。</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(平二七厚労令四・平三〇厚労令四・令六厚労令一六・一部改正)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(管理者)</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第二百三十二条　指定介護予防特定施設入居者生活介護事業者は、指定介護予防特定施設ごとに専らその職務に従事する管理者を置かなければならない。ただし、指定介護予防特定施設の管理上支障がない場合は、当該指定介護予防特定施設における他の職務に従事し、又は他の事業所、施設等の職務に従事することができるものとする。</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第三節　設備に関する基準</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第二百三十三条　指定介護予防特定施設の建物(利用者の日常生活のために使用しない附属の建物を除く。)は、耐火建築物又は準耐火建築物でなければならない。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前項の規定にかかわらず、都道府県知事が、火災予防、消火活動等に関し専門的知識を有する者の意見を聴いて、次の各号のいずれかの要件を満たす木造かつ平屋建ての指定介護予防特定施設の建物であって、火災に係る利用者の安全性が確保されていると認めたときは、耐火建築物又は準耐火建築物とすることを要し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スプリンクラー設備の設置、天井等の内装材等への難燃性の材料の使用、調理室等火災が発生するおそれがある箇所における防火区画の設置等により、初期消火及び延焼の抑制に配慮した構造であること。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非常警報設備の設置等による火災の早期発見及び通報の体制が整備されており、円滑な消火活動が可能なものであること。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避難口の増設、搬送を容易に行うために十分な幅員を有する避難路の確保等により、円滑な避難が可能な構造であり、かつ、避難訓練を頻繁に実施すること、配置人員を増員すること等により、火災の際の円滑な避難が可能なものであること。</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は、一時介護室(一時的に利用者を移して指定介護予防特定施設入居者生活介護を行うための室をいう。以下この章において同じ。)、浴室、便所、食堂及び機能訓練室を有しなければならない。ただし、他に利用者を一時的に移して介護を行うための室が確保されている場合にあっては一時介護室を、他に機能訓練を行うために適当な広さの場所が確保できる場合にあっては機能訓練室を設けないことができ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の介護居室(指定介護予防特定施設入居者生活介護を行うための専用の居室をいう。以下同じ。)、一時介護室、浴室、便所、食堂及び機能訓練室は、次の基準を満たさ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介護居室は、次の基準を満たすこと。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イ　一の居室の定員は、一人とする。ただし、利用者の処遇上必要と認められる場合は、二人とすることができるものとする。</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ロ　プライバシーの保護に配慮し、介護を行える適当な広さであること。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ハ　地階に設けてはならないこと。</w:t>
      </w:r>
    </w:p>
    <w:p w:rsidR="00654F9F" w:rsidRDefault="00654F9F" w:rsidP="00654F9F">
      <w:pPr>
        <w:pStyle w:val="num"/>
        <w:shd w:val="clear" w:color="auto" w:fill="FFFFFF"/>
        <w:spacing w:before="0" w:beforeAutospacing="0" w:after="0" w:afterAutospacing="0"/>
        <w:ind w:left="72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ニ　一以上の出入口は、避難上有効な空き地、廊下又は広間に直接面して設けること。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一時介護室は、介護を行うために適当な広さを有すること。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浴室は、身体の不自由な者が入浴するのに適したものとすること。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便所は、居室のある階ごとに設置し、非常用設備を備えていること。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食堂は、機能を十分に発揮し得る適当な広さを有すること。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機能訓練室は、機能を十分に発揮し得る適当な広さを有すること。</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指定介護予防特定施設は、利用者が車椅子で円滑に移動することが可能な空間と構造を有するものでなければならない。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指定介護予防特定施設は、消火設備その他の非常災害に際して必要な設備を設けるものとする。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７　前各項に定めるもののほか、指定介護予防特定施設の構造設備の基準については、建築基準法及び消防法(昭和二十三年法律第百八十六号)の定めるところによる。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８　指定介護予防特定施設入居者生活介護事業者が指定特定施設入居者生活介護事業者の指定を併せて受け、かつ、指定特定施設入居者生活介護の事業及び指定介護予防特定施設入居者生活介護の事業が同一の施設において一体的に運営されている場合にあっては、指定居宅サービス等基準第百七十七条第一項から第七項までに規定する設備に関する基準を満たすことをもって、前各項に規定する基準を満たしているものとみなすことができる。</w:t>
      </w: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第四節　運営に関する基準</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(内容及び手続の説明及び契約の締結等)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第二百三十四条　指定介護予防特定施設入居者生活介護事業者は、あらかじめ、入居申込者又はその家族に対し、第二百四十条に規定する重要事項に関する規程の概要、従業者の勤務の体制、利用料の額及びその改定の方法その他の入居申込者のサービスの選択に資すると認められる重要事項を記した文書を交付して説明を行い、入居及び指定介護予防特定施設入居者生活介護の提供に関する契約を文書により締結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指定介護予防特定施設入居者生活介護事業者は、前項の契約において、入居者の権利を不当に狭めるような契約解除の条件を定めてはならない。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より適切な指定介護予防特定施設入居者生活介護を提供するため利用者を介護居室又は一時介護室に移して介護を行うこととしている場合にあっては、利用者が介護居室又は一時介護室に移る際の当該利用者の意思の確認等の適切な手続をあらかじめ第一項の契約に係る文書に明記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第四十九条の二第二項から第六項までの規定は、第一項の規定による文書の交付について準用する。</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(指定介護予防特定施設入居者生活介護の提供の開始等)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第二百三十五条　指定介護予防特定施設入居者生活介護事業者は、正当な理由なく入居者に対する指定介護予防特定施設入居者生活介護の提供を拒んではならない。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入居者が指定介護予防特定施設入居者生活介護に代えて当該指定介護予防特定施設入居者生活介護事業者以外の者が提供する介護予防サービスを利用することを妨げては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入居申込者又は入居者が入院治療を要する者であること等入居申込者又は入居者に対し自ら必要なサービスを提供することが困難であると認めた場合は、適切な病院又は診療所の紹介その他の適切な措置を速やかに講じ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指定介護予防特定施設入居者生活介護事業者は、指定介護予防特定施設入居者生活介護の提供に当たっては、利用者の心身の状況、その置かれている環境等の把握に努めなければならない。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color w:val="000000"/>
          <w:sz w:val="21"/>
          <w:szCs w:val="21"/>
        </w:rPr>
      </w:pP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第二百三十六条　削除</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(サービスの提供の記録)</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第二百三十七条　指定介護予防特定施設入居者生活介護事業者は、指定介護予防特定施設入居者生活介護の開始に際しては、当該開始の年月日及び入居している指定介護予防特定施設の名称を、指定介護予防特定施設入居者生活介護の終了に際しては、当該終了の年月日を、利用者の被保険者証に記載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指定介護予防特定施設入居者生活介護事業者は、指定介護予防特定施設入居者生活介護を提供した際には、提供した具体的なサービスの内容等を記録しなければならない。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(利用料等の受領)</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第二百三十八条　指定介護予防特定施設入居者生活介護事業者は、法定代理受領サービスに該当する指定介護予防特定施設入居者生活介護を提供した際には、その利用者から利用料の一部として、当該指定介護予防特定施設入居者生活介護に係る介護予防サービス費用基準額から当該指定介護予防特定施設入居者生活介護事業者に支払われる介護予防サービス費の額を控除して得た額の支払を受けるものとす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法定代理受領サービスに該当しない指定介護予防特定施設入居者生活介護を提供した際にその利用者から支払を受ける利用料の額と、指定介護予防特定施設入居者生活介護に係る介護予防サービス費用基準額との間に、不合理な差額が生じないように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３　指定介護予防特定施設入居者生活介護事業者は、前二項の支払を受ける額のほか、次に掲げる費用の額の支払を利用者から受けることができる。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利用者の選定により提供される介護その他の日常生活上の便宜に要する費用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おむつ代</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前二号に掲げるもののほか、指定介護予防特定施設入居者生活介護において提供される便宜のうち、日常生活においても通常必要となるものに係る費用であって、その利用者に負担させることが適当と認められるもの</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前項の費用の額に係るサービスの提供に当たっては、あらかじめ、利用者又はその家族に対し、当該サービスの内容及び費用について説明を行い、利用者の同意を得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654F9F">
              <w:rPr>
                <w:rFonts w:ascii="ＭＳ ゴシック" w:eastAsia="ＭＳ ゴシック" w:hAnsi="ＭＳ ゴシック" w:hint="eastAsia"/>
                <w:color w:val="000000"/>
                <w:sz w:val="15"/>
                <w:szCs w:val="15"/>
              </w:rPr>
              <w:t>くう</w:t>
            </w:r>
          </w:rt>
          <w:rubyBase>
            <w:r w:rsidR="00654F9F">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第二百三十八条の二　指定介護予防特定施設入居者生活介護事業者は、利用者の口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654F9F">
              <w:rPr>
                <w:rFonts w:ascii="ＭＳ ゴシック" w:eastAsia="ＭＳ ゴシック" w:hAnsi="ＭＳ ゴシック" w:hint="eastAsia"/>
                <w:color w:val="000000"/>
                <w:sz w:val="15"/>
                <w:szCs w:val="15"/>
              </w:rPr>
              <w:t>くう</w:t>
            </w:r>
          </w:rt>
          <w:rubyBase>
            <w:r w:rsidR="00654F9F">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の健康の保持を図り、自立した日常生活を営むことができるよう、口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654F9F">
              <w:rPr>
                <w:rFonts w:ascii="ＭＳ ゴシック" w:eastAsia="ＭＳ ゴシック" w:hAnsi="ＭＳ ゴシック" w:hint="eastAsia"/>
                <w:color w:val="000000"/>
                <w:sz w:val="15"/>
                <w:szCs w:val="15"/>
              </w:rPr>
              <w:t>くう</w:t>
            </w:r>
          </w:rt>
          <w:rubyBase>
            <w:r w:rsidR="00654F9F">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衛生の管理体制を整備し、各利用者の状態に応じた口</w:t>
      </w:r>
      <w:r>
        <w:rPr>
          <w:rFonts w:ascii="ＭＳ ゴシック" w:eastAsia="ＭＳ ゴシック" w:hAnsi="ＭＳ ゴシック"/>
          <w:color w:val="000000"/>
          <w:sz w:val="21"/>
          <w:szCs w:val="21"/>
        </w:rPr>
        <w:ruby>
          <w:rubyPr>
            <w:rubyAlign w:val="distributeSpace"/>
            <w:hps w:val="15"/>
            <w:hpsRaise w:val="18"/>
            <w:hpsBaseText w:val="21"/>
            <w:lid w:val="ja-JP"/>
          </w:rubyPr>
          <w:rt>
            <w:r w:rsidR="00654F9F">
              <w:rPr>
                <w:rFonts w:ascii="ＭＳ ゴシック" w:eastAsia="ＭＳ ゴシック" w:hAnsi="ＭＳ ゴシック" w:hint="eastAsia"/>
                <w:color w:val="000000"/>
                <w:sz w:val="15"/>
                <w:szCs w:val="15"/>
              </w:rPr>
              <w:t>くう</w:t>
            </w:r>
          </w:rt>
          <w:rubyBase>
            <w:r w:rsidR="00654F9F">
              <w:rPr>
                <w:rFonts w:ascii="ＭＳ ゴシック" w:eastAsia="ＭＳ ゴシック" w:hAnsi="ＭＳ ゴシック" w:hint="eastAsia"/>
                <w:color w:val="000000"/>
                <w:sz w:val="21"/>
                <w:szCs w:val="21"/>
              </w:rPr>
              <w:t>腔</w:t>
            </w:r>
          </w:rubyBase>
        </w:ruby>
      </w:r>
      <w:r>
        <w:rPr>
          <w:rFonts w:ascii="ＭＳ ゴシック" w:eastAsia="ＭＳ ゴシック" w:hAnsi="ＭＳ ゴシック" w:hint="eastAsia"/>
          <w:color w:val="000000"/>
          <w:sz w:val="21"/>
          <w:szCs w:val="21"/>
        </w:rPr>
        <w:t>衛生の管理を計画的に行わなければならない。</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(令六厚労令一六・追加)</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(身体的拘束等の禁止)</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第二百三十九条　指定介護予防特定施設入居者生活介護事業者は、指定介護予防特定施設入居者生活介護の提供に当たっては、当該利用者又は他の利用者等の生命又は身体を保護するため緊急やむを得ない場合を除き、身体的拘束等を行っては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指定介護予防特定施設入居者生活介護事業者は、前項の身体的拘束等を行う場合には、その態様及び時間、その際の利用者の心身の状況並びに緊急やむを得ない理由を記録しなければならない。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指定介護予防特定施設入居者生活介護事業者は、身体的拘束等の適正化を図るため、次に掲げる措置を講じなければならない。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身体的拘束等の適正化のための対策を検討する委員会(テレビ電話装置等を活用して行うことができるものとする。)を三月に一回以上開催するとともに、その結果について、介護職員その他の従業者に周知徹底を図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身体的拘束等の適正化のための指針を整備すること。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三　介護職員その他の従業者に対し、身体的拘束等の適正化のための研修を定期的に実施すること。</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(平三〇厚労令四・令三厚労令九・一部改正)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(運営規程)</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第二百四十条　指定介護予防特定施設入居者生活介護事業者は、指定介護予防特定施設ごとに、次に掲げる事業の運営についての重要事項に関する規程を定めておかなければならない。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事業の目的及び運営の方針</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介護予防特定施設従業者の職種、員数及び職務内容</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入居定員及び居室数</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指定介護予防特定施設入居者生活介護の内容及び利用料その他の費用の額</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利用者が介護居室又は一時介護室に移る場合の条件及び手続</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施設の利用に当たっての留意事項</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緊急時等における対応方法</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非常災害対策</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虐待の防止のための措置に関する事項</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十　その他運営に関する重要事項</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(勤務体制の確保等)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第二百四十一条　指定介護予防特定施設入居者生活介護事業者は、利用者に対し、適切な指定介護予防特定施設入居者生活介護その他のサービスを提供できるよう、従業者の勤務の体制を定めておかなければならない。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当該指定介護予防特定施設の従業者によって指定介護予防特定施設入居者生活介護を提供しなければならない。ただし、当該指定介護予防特定施設入居者生活介護事業者が業務の管理及び指揮命令を確実に行うことができる場合は、この限りで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前項ただし書の規定により指定介護予防特定施設入居者生活介護に係る業務の全部又は一部を委託により他の事業者に行わせる場合にあっては、当該事業者の業務の実施状況について定期的に確認し、その結果等を記録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介護予防特定施設従業者の資質の向上のために、その研修の機会を確保しなければならない。その際、当該指定介護予防特定施設入居者生活介護事業者は、全ての介護予防特定施設従業者(看護師、准看護師、介護福祉士、介護支援専門員、法第八条第二項に規定する政令で定める者等の資格を有す</w:t>
      </w:r>
      <w:r>
        <w:rPr>
          <w:rFonts w:ascii="ＭＳ ゴシック" w:eastAsia="ＭＳ ゴシック" w:hAnsi="ＭＳ ゴシック" w:hint="eastAsia"/>
          <w:color w:val="000000"/>
          <w:sz w:val="21"/>
          <w:szCs w:val="21"/>
        </w:rPr>
        <w:lastRenderedPageBreak/>
        <w:t>る者その他これに類する者を除く。)に対し、認知症介護に係る基礎的な研修を受講させるために必要な措置を講じなければならない。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適切な指定介護予防特定施設入居者生活介護の提供を確保する観点から、職場において行われる性的な言動又は優越的な関係を背景とした言動であって業務上必要かつ相当な範囲を超えたものにより介護予防特定施設従業者の就業環境が害されることを防止するための方針の明確化等の必要な措置を講じなければならない。</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(令三厚労令九・一部改正)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(協力医療機関等)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第二百四十二条　指定介護予防特定施設入居者生活介護事業者は、利用者の病状の急変等に備えるため、あらかじめ、協力医療機関を定めておかなければならない。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指定介護予防特定施設入居者生活介護事業者は、前項の規定に基づき協力医療機関を定めるに当たっては、次に掲げる要件を満たす協力医療機関を定めるように努めなければならない。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利用者の病状が急変した場合等において医師又は看護職員が相談対応を行う体制を、常時確保していること。</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当該指定介護予防特定施設入居者生活介護事業者からの診療の求めがあった場合において診療を行う体制を、常時確保していること。</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一年に一回以上、協力医療機関との間で、利用者の病状が急変した場合等の対応を確認するとともに、協力医療機関の名称等を、当該指定介護予防特定施設入居者生活介護事業者に係る指定を行った都道府県知事に届け出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感染症の予防及び感染症の患者に対する医療に関する法律(平成十年法律第百十四号)第六条第十七項に規定する第二種協定指定医療機関(次項において「第二種協定指定医療機関」という。)との間で、新興感染症(同条第七項に規定する新型インフルエンザ等感染症、同条第八項に規定する指定感染症又は同条第九項に規定する新感染症をいう。次項において同じ。)の発生時等の対応を取り決めるように努め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協力医療機関が第二種協定指定医療機関である場合においては、当該第二種協定指定医療機関との間で、新興感染症の発生時等の対応について協議を行わ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６　指定介護予防特定施設入居者生活介護事業者は、利用者が協力医療機関その他の医療機関に入院した後に、当該利用者の病状が軽快し、退院が可能となった場合においては、再び当該指定介護予防特定施設に速やかに入居させることができるように努め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７　指定介護予防特定施設入居者生活介護事業者は、あらかじめ、協力歯科医療機関を定めておくよう努めなければならない。</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(令六厚労令一六・一部改正)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(地域との連携等)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第二百四十三条　指定介護予防特定施設入居者生活介護事業者は、その事業の運営に当たっては、地域住民又はその自発的な活動等との連携及び協力を行う等の地域との交流に努めなければならない。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その事業の運営に当たっては、提供した指定介護予防特定施設入居者生活介護に関する利用者からの苦情に関して、市町村等が派遣する者が相談及び援助を行う事業その他の市町村が実施する事業に協力するよう努め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(記録の整備)</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第二百四十四条　指定介護予防特定施設入居者生活介護事業者は、従業者、設備、備品及び会計に関する諸記録を整備しておかなければならない。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指定介護予防特定施設入居者生活介護事業者は、利用者に対する指定介護予防特定施設入居者生活介護の提供に関する次の各号に掲げる記録を整備し、その完結の日から二年間保存しなければならない。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介護予防特定施設サービス計画</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第二百三十七条第二項の規定による提供した具体的なサービスの内容等の記録</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第二百三十九条第二項の規定による身体的拘束等の態様及び時間、その際の利用者の心身の状況並びに緊急やむを得ない理由の記録</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第二百四十一条第三項の規定による結果等の記録</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次条において準用する第五十条の三の規定による市町村への通知に係る記録</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次条において準用する第五十三条の八第二項の規定による苦情の内容等の記録</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次条において準用する第五十三条の十第二項の規定による事故の状況及び事故に際して採った処置についての記録</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(平二七厚労令四・令六厚労令一六・一部改正)</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第二百四十五条　第四十九条の五、第四十九条の六、第五十条の二から第五十二条まで、第五十三条の二の二、第五十三条の四から第五十三条の八まで、第五十三条の十から第五十三条の十一まで、第百二十条の四、第百三十九条の二及び第百四十条の二の規定は、指定介護予防特定施設入居者生活介護の事業について準用する。この場合において、第五十一条、第五十三条の二の二第二項、第五十三条の四第一項並びに第五十三条の十の</w:t>
      </w:r>
      <w:r>
        <w:rPr>
          <w:rFonts w:ascii="ＭＳ ゴシック" w:eastAsia="ＭＳ ゴシック" w:hAnsi="ＭＳ ゴシック" w:hint="eastAsia"/>
          <w:color w:val="000000"/>
          <w:sz w:val="21"/>
          <w:szCs w:val="21"/>
        </w:rPr>
        <w:lastRenderedPageBreak/>
        <w:t>二第一号及び第三号中「介護予防訪問入浴介護従業者」とあるのは「介護予防特定施設従業者」と、第五十三条の四第一項中「第五十三条」とあるのは「第二百四十条」と、第百三十九条の二第二項第一号及び第三号中「介護予防短期入所生活介護従業者」とあるのは「介護予防特定施設従業者」と読み替えるものとする。</w:t>
      </w:r>
    </w:p>
    <w:p w:rsidR="00654F9F" w:rsidRDefault="00654F9F" w:rsidP="00654F9F">
      <w:pPr>
        <w:pStyle w:val="reviserecord"/>
        <w:shd w:val="clear" w:color="auto" w:fill="FFFFFF"/>
        <w:spacing w:before="0" w:beforeAutospacing="0" w:after="0" w:afterAutospacing="0"/>
        <w:ind w:left="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(平二七厚労令四・令三厚労令九・令六厚労令一六・一部改正)</w:t>
      </w: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color w:val="000000"/>
          <w:sz w:val="21"/>
          <w:szCs w:val="21"/>
        </w:rPr>
      </w:pPr>
    </w:p>
    <w:p w:rsidR="00654F9F" w:rsidRDefault="00654F9F" w:rsidP="00654F9F">
      <w:pPr>
        <w:pStyle w:val="num"/>
        <w:shd w:val="clear" w:color="auto" w:fill="FFFFFF"/>
        <w:spacing w:before="0" w:beforeAutospacing="0" w:after="0" w:afterAutospacing="0"/>
        <w:ind w:left="1920" w:hanging="96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第五節　介護予防のための効果的な支援の方法に関する基準</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(指定介護予防特定施設入居者生活介護の基本取扱方針)</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第二百四十六条　指定介護予防特定施設入居者生活介護は、利用者の介護予防に資するよう、その目標を設定し、計画的に行われなければならない。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自らその提供する指定介護予防特定施設入居者生活介護の質の評価を行うとともに、主治の医師又は歯科医師とも連携を図りつつ、常にその改善を図ら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指定介護予防特定施設入居者生活介護の提供に当たり、利用者ができる限り要介護状態とならないで自立した日常生活を営むことができるよう支援することを目的とするものであることを常に意識してサービスの提供に当たら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指定介護予防特定施設入居者生活介護事業者は、利用者がその有する能力を最大限活用することができるような方法によるサービスの提供に努めなければならない。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５　指定介護予防特定施設入居者生活介護事業者は、指定介護予防特定施設入居者生活介護の提供に当たり、利用者とのコミュニケーションを十分に図ることその他の方法により、利用者が主体的に事業に参加するよう適切な働きかけに努め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(指定介護予防特定施設入居者生活介護の具体的取扱方針)</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第二百四十七条　指定介護予防特定施設入居者生活介護の方針は、第二百三十条に規定する基本方針及び前条に規定する基本取扱方針に基づき、次に掲げるところによるものとする。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一　指定介護予防特定施設入居者生活介護の提供に当たっては、主治の医師又は歯科医師からの情報伝達等の適切な方法により、利用者の心身の状況、その有する能力、その置かれている環境等の評価を通じて利用者が現に抱える問題点を把握し、利用者が自立した生活を営むことができるように支援する上で解決すべき課題を把握し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二　計画作成担当者は、利用者の希望及び利用者について把握された解決すべき課題を踏まえて、他の介護予防特定施設従業者と協議の上、指定介護予防特定施設入居者生活介護の目標及びその達成時期、当該目標を達成するための具体的なサービスの内容、</w:t>
      </w:r>
      <w:r>
        <w:rPr>
          <w:rFonts w:ascii="ＭＳ ゴシック" w:eastAsia="ＭＳ ゴシック" w:hAnsi="ＭＳ ゴシック" w:hint="eastAsia"/>
          <w:color w:val="000000"/>
          <w:sz w:val="21"/>
          <w:szCs w:val="21"/>
        </w:rPr>
        <w:lastRenderedPageBreak/>
        <w:t>サービスを提供する上での留意点、サービスの提供を行う期間等を記載した介護予防特定施設サービス計画の原案を作成するものとする。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三　計画作成担当者は、介護予防特定施設サービス計画の作成に当たっては、その原案の内容について利用者又はその家族に対して説明し、文書により利用者の同意を得なければならない。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四　計画作成担当者は、介護予防特定施設サービス計画を作成した際には、当該介護予防特定施設サービス計画を利用者に交付しなければならない。</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五　指定介護予防特定施設入居者生活介護の提供に当たっては、介護予防特定施設サービス計画に基づき、利用者が日常生活を営むのに必要な支援を行うものとする。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六　指定介護予防特定施設入居者生活介護の提供に当たっては、懇切丁寧に行うことを旨とし、利用者又はその家族に対し、サービスの提供方法等について、理解しやすいように説明を行うものとする。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七　計画作成担当者は、他の介護予防特定施設従業者との連絡を継続的に行うことにより、介護予防特定施設サービス計画に基づくサービスの提供の開始時から、当該介護予防特定施設サービス計画に記載したサービスの提供を行う期間が終了するまでに、少なくとも一回は、当該介護予防特定施設サービス計画の実施状況の把握(以下この条において「モニタリング」という。)を行うとともに、利用者についての解決すべき課題の把握を行う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八　計画作成担当者は、モニタリングの結果を踏まえ、必要に応じて介護予防特定施設サービス計画の変更を行うものとする。</w:t>
      </w:r>
    </w:p>
    <w:p w:rsidR="00654F9F" w:rsidRDefault="00654F9F" w:rsidP="00654F9F">
      <w:pPr>
        <w:pStyle w:val="num"/>
        <w:shd w:val="clear" w:color="auto" w:fill="FFFFFF"/>
        <w:spacing w:before="0" w:beforeAutospacing="0" w:after="0" w:afterAutospacing="0"/>
        <w:ind w:left="48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九　第一号から第七号までの規定は、前号に規定する介護予防特定施設サービス計画の変更について準用する。</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(介護)</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第二百四十八条　介護は、利用者の心身の状況に応じ、利用者の自立の支援と日常生活の充実に資するよう、適切な技術をもって行わなければならない。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２　指定介護予防特定施設入居者生活介護事業者は、自ら入浴が困難な利用者について、一週間に二回以上、適切な方法により、入浴させ、又は清しきしなければならない。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３　指定介護予防特定施設入居者生活介護事業者は、利用者の心身の状況に応じ、適切な方法により、排せつの自立について必要な援助を行わなければならない。</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４　指定介護予防特定施設入居者生活介護事業者は、前三項に定めるほか、利用者に対し、食事、離床、着替え、整容その他日常生活上の世話を適切に行わなければならない。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(健康管理)</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第二百四十九条　指定介護予防特定施設の看護職員は、常に利用者の健康の状況に注意するとともに、健康保持のための適切な措置を講じなければならない。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lastRenderedPageBreak/>
        <w:t>(相談及び援助)</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第二百五十条　指定介護予防特定施設入居者生活介護事業者は、常に利用者の心身の状況、その置かれている環境等の的確な把握に努め、利用者又はその家族に対し、その相談に適切に応じるとともに、利用者の社会生活に必要な支援を行わ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(利用者の家族との連携等)</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第二百五十一条　指定介護予防特定施設入居者生活介護事業者は、常に利用者の家族との連携を図るとともに、利用者とその家族との交流等の機会を確保するよう努めなければならない。</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(準用)</w:t>
      </w:r>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第二百五十二条　第百四十七条の規定は、指定介護予防特定施設入居者生活介護の事業について準用する。</w:t>
      </w:r>
    </w:p>
    <w:p w:rsidR="001706BB" w:rsidRPr="00654F9F" w:rsidRDefault="001706BB" w:rsidP="001706BB">
      <w:pPr>
        <w:jc w:val="left"/>
        <w:rPr>
          <w:rFonts w:asciiTheme="majorEastAsia" w:eastAsiaTheme="majorEastAsia" w:hAnsiTheme="majorEastAsia"/>
        </w:rPr>
      </w:pPr>
    </w:p>
    <w:p w:rsidR="00517909" w:rsidRPr="00790EF7" w:rsidRDefault="00517909" w:rsidP="00517909">
      <w:pPr>
        <w:jc w:val="left"/>
        <w:rPr>
          <w:rFonts w:asciiTheme="majorEastAsia" w:eastAsiaTheme="majorEastAsia" w:hAnsiTheme="majorEastAsia"/>
        </w:rPr>
      </w:pPr>
      <w:r w:rsidRPr="00790EF7">
        <w:rPr>
          <w:rFonts w:asciiTheme="majorEastAsia" w:eastAsiaTheme="majorEastAsia" w:hAnsiTheme="majorEastAsia" w:hint="eastAsia"/>
        </w:rPr>
        <w:t>※準用</w:t>
      </w:r>
    </w:p>
    <w:p w:rsidR="00654F9F" w:rsidRDefault="00654F9F" w:rsidP="00654F9F">
      <w:pPr>
        <w:pStyle w:val="title"/>
        <w:shd w:val="clear" w:color="auto" w:fill="FFFFFF"/>
        <w:spacing w:before="0" w:beforeAutospacing="0" w:after="0" w:afterAutospacing="0"/>
        <w:ind w:left="240"/>
        <w:rPr>
          <w:rFonts w:ascii="ＭＳ ゴシック" w:eastAsia="ＭＳ ゴシック" w:hAnsi="ＭＳ ゴシック"/>
          <w:color w:val="000000"/>
          <w:sz w:val="21"/>
          <w:szCs w:val="21"/>
        </w:rPr>
      </w:pPr>
      <w:r>
        <w:rPr>
          <w:rFonts w:ascii="ＭＳ ゴシック" w:eastAsia="ＭＳ ゴシック" w:hAnsi="ＭＳ ゴシック" w:hint="eastAsia"/>
          <w:color w:val="000000"/>
          <w:sz w:val="21"/>
          <w:szCs w:val="21"/>
        </w:rPr>
        <w:t>(機能訓練)</w:t>
      </w:r>
      <w:bookmarkStart w:id="0" w:name="_GoBack"/>
      <w:bookmarkEnd w:id="0"/>
    </w:p>
    <w:p w:rsidR="00654F9F" w:rsidRDefault="00654F9F" w:rsidP="00654F9F">
      <w:pPr>
        <w:pStyle w:val="num"/>
        <w:shd w:val="clear" w:color="auto" w:fill="FFFFFF"/>
        <w:spacing w:before="0" w:beforeAutospacing="0" w:after="0" w:afterAutospacing="0"/>
        <w:ind w:left="240" w:hanging="240"/>
        <w:rPr>
          <w:rFonts w:ascii="ＭＳ ゴシック" w:eastAsia="ＭＳ ゴシック" w:hAnsi="ＭＳ ゴシック" w:hint="eastAsia"/>
          <w:color w:val="000000"/>
          <w:sz w:val="21"/>
          <w:szCs w:val="21"/>
        </w:rPr>
      </w:pPr>
      <w:r>
        <w:rPr>
          <w:rFonts w:ascii="ＭＳ ゴシック" w:eastAsia="ＭＳ ゴシック" w:hAnsi="ＭＳ ゴシック" w:hint="eastAsia"/>
          <w:color w:val="000000"/>
          <w:sz w:val="21"/>
          <w:szCs w:val="21"/>
        </w:rPr>
        <w:t>第百四十七条　指定介護予防短期入所生活介護事業者は、利用者の心身の状況等を踏まえ、必要に応じて日常生活を送る上で必要な生活機能の改善又は維持のための機能訓練を行わなければならない。</w:t>
      </w:r>
    </w:p>
    <w:p w:rsidR="00A26B0A" w:rsidRPr="00654F9F" w:rsidRDefault="00A26B0A" w:rsidP="00654F9F">
      <w:pPr>
        <w:jc w:val="left"/>
        <w:rPr>
          <w:rFonts w:asciiTheme="majorEastAsia" w:eastAsiaTheme="majorEastAsia" w:hAnsiTheme="majorEastAsia"/>
        </w:rPr>
      </w:pPr>
    </w:p>
    <w:sectPr w:rsidR="00A26B0A" w:rsidRPr="00654F9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10C0" w:rsidRDefault="00B010C0" w:rsidP="00B010C0">
      <w:r>
        <w:separator/>
      </w:r>
    </w:p>
  </w:endnote>
  <w:endnote w:type="continuationSeparator" w:id="0">
    <w:p w:rsidR="00B010C0" w:rsidRDefault="00B010C0" w:rsidP="00B010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10C0" w:rsidRDefault="00B010C0" w:rsidP="00B010C0">
      <w:r>
        <w:separator/>
      </w:r>
    </w:p>
  </w:footnote>
  <w:footnote w:type="continuationSeparator" w:id="0">
    <w:p w:rsidR="00B010C0" w:rsidRDefault="00B010C0" w:rsidP="00B010C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06BB"/>
    <w:rsid w:val="001706BB"/>
    <w:rsid w:val="001C5DDE"/>
    <w:rsid w:val="00517909"/>
    <w:rsid w:val="00654F9F"/>
    <w:rsid w:val="006C17D1"/>
    <w:rsid w:val="00790EF7"/>
    <w:rsid w:val="00860313"/>
    <w:rsid w:val="008A42AC"/>
    <w:rsid w:val="009F1ED9"/>
    <w:rsid w:val="00A26B0A"/>
    <w:rsid w:val="00B010C0"/>
    <w:rsid w:val="00BB78C7"/>
    <w:rsid w:val="00CA1021"/>
    <w:rsid w:val="00D46ABD"/>
    <w:rsid w:val="00E7791E"/>
    <w:rsid w:val="00EA7E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67D751EB"/>
  <w15:docId w15:val="{92744935-98B2-4251-A234-12F2077DC8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10C0"/>
    <w:pPr>
      <w:tabs>
        <w:tab w:val="center" w:pos="4252"/>
        <w:tab w:val="right" w:pos="8504"/>
      </w:tabs>
      <w:snapToGrid w:val="0"/>
    </w:pPr>
  </w:style>
  <w:style w:type="character" w:customStyle="1" w:styleId="a4">
    <w:name w:val="ヘッダー (文字)"/>
    <w:basedOn w:val="a0"/>
    <w:link w:val="a3"/>
    <w:uiPriority w:val="99"/>
    <w:rsid w:val="00B010C0"/>
  </w:style>
  <w:style w:type="paragraph" w:styleId="a5">
    <w:name w:val="footer"/>
    <w:basedOn w:val="a"/>
    <w:link w:val="a6"/>
    <w:uiPriority w:val="99"/>
    <w:unhideWhenUsed/>
    <w:rsid w:val="00B010C0"/>
    <w:pPr>
      <w:tabs>
        <w:tab w:val="center" w:pos="4252"/>
        <w:tab w:val="right" w:pos="8504"/>
      </w:tabs>
      <w:snapToGrid w:val="0"/>
    </w:pPr>
  </w:style>
  <w:style w:type="character" w:customStyle="1" w:styleId="a6">
    <w:name w:val="フッター (文字)"/>
    <w:basedOn w:val="a0"/>
    <w:link w:val="a5"/>
    <w:uiPriority w:val="99"/>
    <w:rsid w:val="00B010C0"/>
  </w:style>
  <w:style w:type="paragraph" w:customStyle="1" w:styleId="num">
    <w:name w:val="num"/>
    <w:basedOn w:val="a"/>
    <w:rsid w:val="00654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reviserecord">
    <w:name w:val="revise_record"/>
    <w:basedOn w:val="a"/>
    <w:rsid w:val="00654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title">
    <w:name w:val="title"/>
    <w:basedOn w:val="a"/>
    <w:rsid w:val="00654F9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4223531">
      <w:bodyDiv w:val="1"/>
      <w:marLeft w:val="0"/>
      <w:marRight w:val="0"/>
      <w:marTop w:val="0"/>
      <w:marBottom w:val="0"/>
      <w:divBdr>
        <w:top w:val="none" w:sz="0" w:space="0" w:color="auto"/>
        <w:left w:val="none" w:sz="0" w:space="0" w:color="auto"/>
        <w:bottom w:val="none" w:sz="0" w:space="0" w:color="auto"/>
        <w:right w:val="none" w:sz="0" w:space="0" w:color="auto"/>
      </w:divBdr>
    </w:div>
    <w:div w:id="663124283">
      <w:bodyDiv w:val="1"/>
      <w:marLeft w:val="0"/>
      <w:marRight w:val="0"/>
      <w:marTop w:val="0"/>
      <w:marBottom w:val="0"/>
      <w:divBdr>
        <w:top w:val="none" w:sz="0" w:space="0" w:color="auto"/>
        <w:left w:val="none" w:sz="0" w:space="0" w:color="auto"/>
        <w:bottom w:val="none" w:sz="0" w:space="0" w:color="auto"/>
        <w:right w:val="none" w:sz="0" w:space="0" w:color="auto"/>
      </w:divBdr>
      <w:divsChild>
        <w:div w:id="1222016622">
          <w:marLeft w:val="0"/>
          <w:marRight w:val="0"/>
          <w:marTop w:val="0"/>
          <w:marBottom w:val="0"/>
          <w:divBdr>
            <w:top w:val="none" w:sz="0" w:space="0" w:color="auto"/>
            <w:left w:val="none" w:sz="0" w:space="0" w:color="auto"/>
            <w:bottom w:val="none" w:sz="0" w:space="0" w:color="auto"/>
            <w:right w:val="none" w:sz="0" w:space="0" w:color="auto"/>
          </w:divBdr>
          <w:divsChild>
            <w:div w:id="253561391">
              <w:marLeft w:val="0"/>
              <w:marRight w:val="0"/>
              <w:marTop w:val="0"/>
              <w:marBottom w:val="0"/>
              <w:divBdr>
                <w:top w:val="none" w:sz="0" w:space="0" w:color="auto"/>
                <w:left w:val="none" w:sz="0" w:space="0" w:color="auto"/>
                <w:bottom w:val="none" w:sz="0" w:space="0" w:color="auto"/>
                <w:right w:val="none" w:sz="0" w:space="0" w:color="auto"/>
              </w:divBdr>
            </w:div>
          </w:divsChild>
        </w:div>
        <w:div w:id="1594819203">
          <w:marLeft w:val="0"/>
          <w:marRight w:val="0"/>
          <w:marTop w:val="0"/>
          <w:marBottom w:val="0"/>
          <w:divBdr>
            <w:top w:val="none" w:sz="0" w:space="0" w:color="auto"/>
            <w:left w:val="none" w:sz="0" w:space="0" w:color="auto"/>
            <w:bottom w:val="none" w:sz="0" w:space="0" w:color="auto"/>
            <w:right w:val="none" w:sz="0" w:space="0" w:color="auto"/>
          </w:divBdr>
          <w:divsChild>
            <w:div w:id="2032411563">
              <w:marLeft w:val="0"/>
              <w:marRight w:val="0"/>
              <w:marTop w:val="0"/>
              <w:marBottom w:val="0"/>
              <w:divBdr>
                <w:top w:val="none" w:sz="0" w:space="0" w:color="auto"/>
                <w:left w:val="none" w:sz="0" w:space="0" w:color="auto"/>
                <w:bottom w:val="none" w:sz="0" w:space="0" w:color="auto"/>
                <w:right w:val="none" w:sz="0" w:space="0" w:color="auto"/>
              </w:divBdr>
            </w:div>
          </w:divsChild>
        </w:div>
        <w:div w:id="1824854377">
          <w:marLeft w:val="0"/>
          <w:marRight w:val="0"/>
          <w:marTop w:val="0"/>
          <w:marBottom w:val="0"/>
          <w:divBdr>
            <w:top w:val="none" w:sz="0" w:space="0" w:color="auto"/>
            <w:left w:val="none" w:sz="0" w:space="0" w:color="auto"/>
            <w:bottom w:val="none" w:sz="0" w:space="0" w:color="auto"/>
            <w:right w:val="none" w:sz="0" w:space="0" w:color="auto"/>
          </w:divBdr>
        </w:div>
        <w:div w:id="2145419236">
          <w:marLeft w:val="0"/>
          <w:marRight w:val="0"/>
          <w:marTop w:val="0"/>
          <w:marBottom w:val="0"/>
          <w:divBdr>
            <w:top w:val="none" w:sz="0" w:space="0" w:color="auto"/>
            <w:left w:val="none" w:sz="0" w:space="0" w:color="auto"/>
            <w:bottom w:val="none" w:sz="0" w:space="0" w:color="auto"/>
            <w:right w:val="none" w:sz="0" w:space="0" w:color="auto"/>
          </w:divBdr>
          <w:divsChild>
            <w:div w:id="120463983">
              <w:marLeft w:val="0"/>
              <w:marRight w:val="0"/>
              <w:marTop w:val="0"/>
              <w:marBottom w:val="0"/>
              <w:divBdr>
                <w:top w:val="none" w:sz="0" w:space="0" w:color="auto"/>
                <w:left w:val="none" w:sz="0" w:space="0" w:color="auto"/>
                <w:bottom w:val="none" w:sz="0" w:space="0" w:color="auto"/>
                <w:right w:val="none" w:sz="0" w:space="0" w:color="auto"/>
              </w:divBdr>
            </w:div>
          </w:divsChild>
        </w:div>
        <w:div w:id="878207753">
          <w:marLeft w:val="0"/>
          <w:marRight w:val="0"/>
          <w:marTop w:val="0"/>
          <w:marBottom w:val="0"/>
          <w:divBdr>
            <w:top w:val="none" w:sz="0" w:space="0" w:color="auto"/>
            <w:left w:val="none" w:sz="0" w:space="0" w:color="auto"/>
            <w:bottom w:val="none" w:sz="0" w:space="0" w:color="auto"/>
            <w:right w:val="none" w:sz="0" w:space="0" w:color="auto"/>
          </w:divBdr>
          <w:divsChild>
            <w:div w:id="1933394816">
              <w:marLeft w:val="0"/>
              <w:marRight w:val="0"/>
              <w:marTop w:val="0"/>
              <w:marBottom w:val="0"/>
              <w:divBdr>
                <w:top w:val="none" w:sz="0" w:space="0" w:color="auto"/>
                <w:left w:val="none" w:sz="0" w:space="0" w:color="auto"/>
                <w:bottom w:val="none" w:sz="0" w:space="0" w:color="auto"/>
                <w:right w:val="none" w:sz="0" w:space="0" w:color="auto"/>
              </w:divBdr>
            </w:div>
          </w:divsChild>
        </w:div>
        <w:div w:id="1910266507">
          <w:marLeft w:val="0"/>
          <w:marRight w:val="0"/>
          <w:marTop w:val="0"/>
          <w:marBottom w:val="0"/>
          <w:divBdr>
            <w:top w:val="none" w:sz="0" w:space="0" w:color="auto"/>
            <w:left w:val="none" w:sz="0" w:space="0" w:color="auto"/>
            <w:bottom w:val="none" w:sz="0" w:space="0" w:color="auto"/>
            <w:right w:val="none" w:sz="0" w:space="0" w:color="auto"/>
          </w:divBdr>
          <w:divsChild>
            <w:div w:id="74134755">
              <w:marLeft w:val="0"/>
              <w:marRight w:val="0"/>
              <w:marTop w:val="0"/>
              <w:marBottom w:val="0"/>
              <w:divBdr>
                <w:top w:val="none" w:sz="0" w:space="0" w:color="auto"/>
                <w:left w:val="none" w:sz="0" w:space="0" w:color="auto"/>
                <w:bottom w:val="none" w:sz="0" w:space="0" w:color="auto"/>
                <w:right w:val="none" w:sz="0" w:space="0" w:color="auto"/>
              </w:divBdr>
            </w:div>
          </w:divsChild>
        </w:div>
        <w:div w:id="1709186458">
          <w:marLeft w:val="0"/>
          <w:marRight w:val="0"/>
          <w:marTop w:val="0"/>
          <w:marBottom w:val="0"/>
          <w:divBdr>
            <w:top w:val="none" w:sz="0" w:space="0" w:color="auto"/>
            <w:left w:val="none" w:sz="0" w:space="0" w:color="auto"/>
            <w:bottom w:val="none" w:sz="0" w:space="0" w:color="auto"/>
            <w:right w:val="none" w:sz="0" w:space="0" w:color="auto"/>
          </w:divBdr>
          <w:divsChild>
            <w:div w:id="547693369">
              <w:marLeft w:val="0"/>
              <w:marRight w:val="0"/>
              <w:marTop w:val="0"/>
              <w:marBottom w:val="0"/>
              <w:divBdr>
                <w:top w:val="none" w:sz="0" w:space="0" w:color="auto"/>
                <w:left w:val="none" w:sz="0" w:space="0" w:color="auto"/>
                <w:bottom w:val="none" w:sz="0" w:space="0" w:color="auto"/>
                <w:right w:val="none" w:sz="0" w:space="0" w:color="auto"/>
              </w:divBdr>
            </w:div>
          </w:divsChild>
        </w:div>
        <w:div w:id="103502271">
          <w:marLeft w:val="0"/>
          <w:marRight w:val="0"/>
          <w:marTop w:val="0"/>
          <w:marBottom w:val="0"/>
          <w:divBdr>
            <w:top w:val="none" w:sz="0" w:space="0" w:color="auto"/>
            <w:left w:val="none" w:sz="0" w:space="0" w:color="auto"/>
            <w:bottom w:val="none" w:sz="0" w:space="0" w:color="auto"/>
            <w:right w:val="none" w:sz="0" w:space="0" w:color="auto"/>
          </w:divBdr>
          <w:divsChild>
            <w:div w:id="941063340">
              <w:marLeft w:val="0"/>
              <w:marRight w:val="0"/>
              <w:marTop w:val="0"/>
              <w:marBottom w:val="0"/>
              <w:divBdr>
                <w:top w:val="none" w:sz="0" w:space="0" w:color="auto"/>
                <w:left w:val="none" w:sz="0" w:space="0" w:color="auto"/>
                <w:bottom w:val="none" w:sz="0" w:space="0" w:color="auto"/>
                <w:right w:val="none" w:sz="0" w:space="0" w:color="auto"/>
              </w:divBdr>
            </w:div>
          </w:divsChild>
        </w:div>
        <w:div w:id="209878842">
          <w:marLeft w:val="0"/>
          <w:marRight w:val="0"/>
          <w:marTop w:val="0"/>
          <w:marBottom w:val="0"/>
          <w:divBdr>
            <w:top w:val="none" w:sz="0" w:space="0" w:color="auto"/>
            <w:left w:val="none" w:sz="0" w:space="0" w:color="auto"/>
            <w:bottom w:val="none" w:sz="0" w:space="0" w:color="auto"/>
            <w:right w:val="none" w:sz="0" w:space="0" w:color="auto"/>
          </w:divBdr>
          <w:divsChild>
            <w:div w:id="467667936">
              <w:marLeft w:val="0"/>
              <w:marRight w:val="0"/>
              <w:marTop w:val="0"/>
              <w:marBottom w:val="0"/>
              <w:divBdr>
                <w:top w:val="none" w:sz="0" w:space="0" w:color="auto"/>
                <w:left w:val="none" w:sz="0" w:space="0" w:color="auto"/>
                <w:bottom w:val="none" w:sz="0" w:space="0" w:color="auto"/>
                <w:right w:val="none" w:sz="0" w:space="0" w:color="auto"/>
              </w:divBdr>
            </w:div>
          </w:divsChild>
        </w:div>
        <w:div w:id="292827547">
          <w:marLeft w:val="0"/>
          <w:marRight w:val="0"/>
          <w:marTop w:val="0"/>
          <w:marBottom w:val="0"/>
          <w:divBdr>
            <w:top w:val="none" w:sz="0" w:space="0" w:color="auto"/>
            <w:left w:val="none" w:sz="0" w:space="0" w:color="auto"/>
            <w:bottom w:val="none" w:sz="0" w:space="0" w:color="auto"/>
            <w:right w:val="none" w:sz="0" w:space="0" w:color="auto"/>
          </w:divBdr>
          <w:divsChild>
            <w:div w:id="2126923241">
              <w:marLeft w:val="0"/>
              <w:marRight w:val="0"/>
              <w:marTop w:val="0"/>
              <w:marBottom w:val="0"/>
              <w:divBdr>
                <w:top w:val="none" w:sz="0" w:space="0" w:color="auto"/>
                <w:left w:val="none" w:sz="0" w:space="0" w:color="auto"/>
                <w:bottom w:val="none" w:sz="0" w:space="0" w:color="auto"/>
                <w:right w:val="none" w:sz="0" w:space="0" w:color="auto"/>
              </w:divBdr>
            </w:div>
          </w:divsChild>
        </w:div>
        <w:div w:id="638999171">
          <w:marLeft w:val="0"/>
          <w:marRight w:val="0"/>
          <w:marTop w:val="0"/>
          <w:marBottom w:val="0"/>
          <w:divBdr>
            <w:top w:val="none" w:sz="0" w:space="0" w:color="auto"/>
            <w:left w:val="none" w:sz="0" w:space="0" w:color="auto"/>
            <w:bottom w:val="none" w:sz="0" w:space="0" w:color="auto"/>
            <w:right w:val="none" w:sz="0" w:space="0" w:color="auto"/>
          </w:divBdr>
          <w:divsChild>
            <w:div w:id="618296469">
              <w:marLeft w:val="0"/>
              <w:marRight w:val="0"/>
              <w:marTop w:val="0"/>
              <w:marBottom w:val="0"/>
              <w:divBdr>
                <w:top w:val="none" w:sz="0" w:space="0" w:color="auto"/>
                <w:left w:val="none" w:sz="0" w:space="0" w:color="auto"/>
                <w:bottom w:val="none" w:sz="0" w:space="0" w:color="auto"/>
                <w:right w:val="none" w:sz="0" w:space="0" w:color="auto"/>
              </w:divBdr>
            </w:div>
          </w:divsChild>
        </w:div>
        <w:div w:id="1956448096">
          <w:marLeft w:val="0"/>
          <w:marRight w:val="0"/>
          <w:marTop w:val="0"/>
          <w:marBottom w:val="0"/>
          <w:divBdr>
            <w:top w:val="none" w:sz="0" w:space="0" w:color="auto"/>
            <w:left w:val="none" w:sz="0" w:space="0" w:color="auto"/>
            <w:bottom w:val="none" w:sz="0" w:space="0" w:color="auto"/>
            <w:right w:val="none" w:sz="0" w:space="0" w:color="auto"/>
          </w:divBdr>
          <w:divsChild>
            <w:div w:id="1927031317">
              <w:marLeft w:val="0"/>
              <w:marRight w:val="0"/>
              <w:marTop w:val="0"/>
              <w:marBottom w:val="0"/>
              <w:divBdr>
                <w:top w:val="none" w:sz="0" w:space="0" w:color="auto"/>
                <w:left w:val="none" w:sz="0" w:space="0" w:color="auto"/>
                <w:bottom w:val="none" w:sz="0" w:space="0" w:color="auto"/>
                <w:right w:val="none" w:sz="0" w:space="0" w:color="auto"/>
              </w:divBdr>
            </w:div>
          </w:divsChild>
        </w:div>
        <w:div w:id="348072365">
          <w:marLeft w:val="0"/>
          <w:marRight w:val="0"/>
          <w:marTop w:val="0"/>
          <w:marBottom w:val="0"/>
          <w:divBdr>
            <w:top w:val="none" w:sz="0" w:space="0" w:color="auto"/>
            <w:left w:val="none" w:sz="0" w:space="0" w:color="auto"/>
            <w:bottom w:val="none" w:sz="0" w:space="0" w:color="auto"/>
            <w:right w:val="none" w:sz="0" w:space="0" w:color="auto"/>
          </w:divBdr>
          <w:divsChild>
            <w:div w:id="2126382741">
              <w:marLeft w:val="0"/>
              <w:marRight w:val="0"/>
              <w:marTop w:val="0"/>
              <w:marBottom w:val="0"/>
              <w:divBdr>
                <w:top w:val="none" w:sz="0" w:space="0" w:color="auto"/>
                <w:left w:val="none" w:sz="0" w:space="0" w:color="auto"/>
                <w:bottom w:val="none" w:sz="0" w:space="0" w:color="auto"/>
                <w:right w:val="none" w:sz="0" w:space="0" w:color="auto"/>
              </w:divBdr>
            </w:div>
          </w:divsChild>
        </w:div>
        <w:div w:id="857894029">
          <w:marLeft w:val="0"/>
          <w:marRight w:val="0"/>
          <w:marTop w:val="0"/>
          <w:marBottom w:val="0"/>
          <w:divBdr>
            <w:top w:val="none" w:sz="0" w:space="0" w:color="auto"/>
            <w:left w:val="none" w:sz="0" w:space="0" w:color="auto"/>
            <w:bottom w:val="none" w:sz="0" w:space="0" w:color="auto"/>
            <w:right w:val="none" w:sz="0" w:space="0" w:color="auto"/>
          </w:divBdr>
          <w:divsChild>
            <w:div w:id="1885823561">
              <w:marLeft w:val="0"/>
              <w:marRight w:val="0"/>
              <w:marTop w:val="0"/>
              <w:marBottom w:val="0"/>
              <w:divBdr>
                <w:top w:val="none" w:sz="0" w:space="0" w:color="auto"/>
                <w:left w:val="none" w:sz="0" w:space="0" w:color="auto"/>
                <w:bottom w:val="none" w:sz="0" w:space="0" w:color="auto"/>
                <w:right w:val="none" w:sz="0" w:space="0" w:color="auto"/>
              </w:divBdr>
            </w:div>
          </w:divsChild>
        </w:div>
        <w:div w:id="1165242451">
          <w:marLeft w:val="0"/>
          <w:marRight w:val="0"/>
          <w:marTop w:val="0"/>
          <w:marBottom w:val="0"/>
          <w:divBdr>
            <w:top w:val="none" w:sz="0" w:space="0" w:color="auto"/>
            <w:left w:val="none" w:sz="0" w:space="0" w:color="auto"/>
            <w:bottom w:val="none" w:sz="0" w:space="0" w:color="auto"/>
            <w:right w:val="none" w:sz="0" w:space="0" w:color="auto"/>
          </w:divBdr>
          <w:divsChild>
            <w:div w:id="2147114409">
              <w:marLeft w:val="0"/>
              <w:marRight w:val="0"/>
              <w:marTop w:val="0"/>
              <w:marBottom w:val="0"/>
              <w:divBdr>
                <w:top w:val="none" w:sz="0" w:space="0" w:color="auto"/>
                <w:left w:val="none" w:sz="0" w:space="0" w:color="auto"/>
                <w:bottom w:val="none" w:sz="0" w:space="0" w:color="auto"/>
                <w:right w:val="none" w:sz="0" w:space="0" w:color="auto"/>
              </w:divBdr>
            </w:div>
          </w:divsChild>
        </w:div>
        <w:div w:id="836462249">
          <w:marLeft w:val="0"/>
          <w:marRight w:val="0"/>
          <w:marTop w:val="0"/>
          <w:marBottom w:val="0"/>
          <w:divBdr>
            <w:top w:val="none" w:sz="0" w:space="0" w:color="auto"/>
            <w:left w:val="none" w:sz="0" w:space="0" w:color="auto"/>
            <w:bottom w:val="none" w:sz="0" w:space="0" w:color="auto"/>
            <w:right w:val="none" w:sz="0" w:space="0" w:color="auto"/>
          </w:divBdr>
          <w:divsChild>
            <w:div w:id="2007711499">
              <w:marLeft w:val="0"/>
              <w:marRight w:val="0"/>
              <w:marTop w:val="0"/>
              <w:marBottom w:val="0"/>
              <w:divBdr>
                <w:top w:val="none" w:sz="0" w:space="0" w:color="auto"/>
                <w:left w:val="none" w:sz="0" w:space="0" w:color="auto"/>
                <w:bottom w:val="none" w:sz="0" w:space="0" w:color="auto"/>
                <w:right w:val="none" w:sz="0" w:space="0" w:color="auto"/>
              </w:divBdr>
            </w:div>
          </w:divsChild>
        </w:div>
        <w:div w:id="1944607092">
          <w:marLeft w:val="0"/>
          <w:marRight w:val="0"/>
          <w:marTop w:val="0"/>
          <w:marBottom w:val="0"/>
          <w:divBdr>
            <w:top w:val="none" w:sz="0" w:space="0" w:color="auto"/>
            <w:left w:val="none" w:sz="0" w:space="0" w:color="auto"/>
            <w:bottom w:val="none" w:sz="0" w:space="0" w:color="auto"/>
            <w:right w:val="none" w:sz="0" w:space="0" w:color="auto"/>
          </w:divBdr>
          <w:divsChild>
            <w:div w:id="386030408">
              <w:marLeft w:val="0"/>
              <w:marRight w:val="0"/>
              <w:marTop w:val="0"/>
              <w:marBottom w:val="0"/>
              <w:divBdr>
                <w:top w:val="none" w:sz="0" w:space="0" w:color="auto"/>
                <w:left w:val="none" w:sz="0" w:space="0" w:color="auto"/>
                <w:bottom w:val="none" w:sz="0" w:space="0" w:color="auto"/>
                <w:right w:val="none" w:sz="0" w:space="0" w:color="auto"/>
              </w:divBdr>
            </w:div>
          </w:divsChild>
        </w:div>
        <w:div w:id="1914852693">
          <w:marLeft w:val="0"/>
          <w:marRight w:val="0"/>
          <w:marTop w:val="0"/>
          <w:marBottom w:val="0"/>
          <w:divBdr>
            <w:top w:val="none" w:sz="0" w:space="0" w:color="auto"/>
            <w:left w:val="none" w:sz="0" w:space="0" w:color="auto"/>
            <w:bottom w:val="none" w:sz="0" w:space="0" w:color="auto"/>
            <w:right w:val="none" w:sz="0" w:space="0" w:color="auto"/>
          </w:divBdr>
          <w:divsChild>
            <w:div w:id="1516991325">
              <w:marLeft w:val="0"/>
              <w:marRight w:val="0"/>
              <w:marTop w:val="0"/>
              <w:marBottom w:val="0"/>
              <w:divBdr>
                <w:top w:val="none" w:sz="0" w:space="0" w:color="auto"/>
                <w:left w:val="none" w:sz="0" w:space="0" w:color="auto"/>
                <w:bottom w:val="none" w:sz="0" w:space="0" w:color="auto"/>
                <w:right w:val="none" w:sz="0" w:space="0" w:color="auto"/>
              </w:divBdr>
            </w:div>
          </w:divsChild>
        </w:div>
        <w:div w:id="173543465">
          <w:marLeft w:val="0"/>
          <w:marRight w:val="0"/>
          <w:marTop w:val="0"/>
          <w:marBottom w:val="0"/>
          <w:divBdr>
            <w:top w:val="none" w:sz="0" w:space="0" w:color="auto"/>
            <w:left w:val="none" w:sz="0" w:space="0" w:color="auto"/>
            <w:bottom w:val="none" w:sz="0" w:space="0" w:color="auto"/>
            <w:right w:val="none" w:sz="0" w:space="0" w:color="auto"/>
          </w:divBdr>
          <w:divsChild>
            <w:div w:id="837694504">
              <w:marLeft w:val="0"/>
              <w:marRight w:val="0"/>
              <w:marTop w:val="0"/>
              <w:marBottom w:val="0"/>
              <w:divBdr>
                <w:top w:val="none" w:sz="0" w:space="0" w:color="auto"/>
                <w:left w:val="none" w:sz="0" w:space="0" w:color="auto"/>
                <w:bottom w:val="none" w:sz="0" w:space="0" w:color="auto"/>
                <w:right w:val="none" w:sz="0" w:space="0" w:color="auto"/>
              </w:divBdr>
            </w:div>
          </w:divsChild>
        </w:div>
        <w:div w:id="256447711">
          <w:marLeft w:val="0"/>
          <w:marRight w:val="0"/>
          <w:marTop w:val="0"/>
          <w:marBottom w:val="0"/>
          <w:divBdr>
            <w:top w:val="none" w:sz="0" w:space="0" w:color="auto"/>
            <w:left w:val="none" w:sz="0" w:space="0" w:color="auto"/>
            <w:bottom w:val="none" w:sz="0" w:space="0" w:color="auto"/>
            <w:right w:val="none" w:sz="0" w:space="0" w:color="auto"/>
          </w:divBdr>
          <w:divsChild>
            <w:div w:id="1903445471">
              <w:marLeft w:val="0"/>
              <w:marRight w:val="0"/>
              <w:marTop w:val="0"/>
              <w:marBottom w:val="0"/>
              <w:divBdr>
                <w:top w:val="none" w:sz="0" w:space="0" w:color="auto"/>
                <w:left w:val="none" w:sz="0" w:space="0" w:color="auto"/>
                <w:bottom w:val="none" w:sz="0" w:space="0" w:color="auto"/>
                <w:right w:val="none" w:sz="0" w:space="0" w:color="auto"/>
              </w:divBdr>
            </w:div>
          </w:divsChild>
        </w:div>
        <w:div w:id="1816876678">
          <w:marLeft w:val="0"/>
          <w:marRight w:val="0"/>
          <w:marTop w:val="0"/>
          <w:marBottom w:val="0"/>
          <w:divBdr>
            <w:top w:val="none" w:sz="0" w:space="0" w:color="auto"/>
            <w:left w:val="none" w:sz="0" w:space="0" w:color="auto"/>
            <w:bottom w:val="none" w:sz="0" w:space="0" w:color="auto"/>
            <w:right w:val="none" w:sz="0" w:space="0" w:color="auto"/>
          </w:divBdr>
          <w:divsChild>
            <w:div w:id="963386670">
              <w:marLeft w:val="0"/>
              <w:marRight w:val="0"/>
              <w:marTop w:val="0"/>
              <w:marBottom w:val="0"/>
              <w:divBdr>
                <w:top w:val="none" w:sz="0" w:space="0" w:color="auto"/>
                <w:left w:val="none" w:sz="0" w:space="0" w:color="auto"/>
                <w:bottom w:val="none" w:sz="0" w:space="0" w:color="auto"/>
                <w:right w:val="none" w:sz="0" w:space="0" w:color="auto"/>
              </w:divBdr>
            </w:div>
          </w:divsChild>
        </w:div>
        <w:div w:id="374235966">
          <w:marLeft w:val="0"/>
          <w:marRight w:val="0"/>
          <w:marTop w:val="0"/>
          <w:marBottom w:val="0"/>
          <w:divBdr>
            <w:top w:val="none" w:sz="0" w:space="0" w:color="auto"/>
            <w:left w:val="none" w:sz="0" w:space="0" w:color="auto"/>
            <w:bottom w:val="none" w:sz="0" w:space="0" w:color="auto"/>
            <w:right w:val="none" w:sz="0" w:space="0" w:color="auto"/>
          </w:divBdr>
          <w:divsChild>
            <w:div w:id="1639606200">
              <w:marLeft w:val="0"/>
              <w:marRight w:val="0"/>
              <w:marTop w:val="0"/>
              <w:marBottom w:val="0"/>
              <w:divBdr>
                <w:top w:val="none" w:sz="0" w:space="0" w:color="auto"/>
                <w:left w:val="none" w:sz="0" w:space="0" w:color="auto"/>
                <w:bottom w:val="none" w:sz="0" w:space="0" w:color="auto"/>
                <w:right w:val="none" w:sz="0" w:space="0" w:color="auto"/>
              </w:divBdr>
            </w:div>
          </w:divsChild>
        </w:div>
        <w:div w:id="35200006">
          <w:marLeft w:val="0"/>
          <w:marRight w:val="0"/>
          <w:marTop w:val="0"/>
          <w:marBottom w:val="0"/>
          <w:divBdr>
            <w:top w:val="none" w:sz="0" w:space="0" w:color="auto"/>
            <w:left w:val="none" w:sz="0" w:space="0" w:color="auto"/>
            <w:bottom w:val="none" w:sz="0" w:space="0" w:color="auto"/>
            <w:right w:val="none" w:sz="0" w:space="0" w:color="auto"/>
          </w:divBdr>
          <w:divsChild>
            <w:div w:id="1575312924">
              <w:marLeft w:val="0"/>
              <w:marRight w:val="0"/>
              <w:marTop w:val="0"/>
              <w:marBottom w:val="0"/>
              <w:divBdr>
                <w:top w:val="none" w:sz="0" w:space="0" w:color="auto"/>
                <w:left w:val="none" w:sz="0" w:space="0" w:color="auto"/>
                <w:bottom w:val="none" w:sz="0" w:space="0" w:color="auto"/>
                <w:right w:val="none" w:sz="0" w:space="0" w:color="auto"/>
              </w:divBdr>
            </w:div>
          </w:divsChild>
        </w:div>
        <w:div w:id="288170494">
          <w:marLeft w:val="0"/>
          <w:marRight w:val="0"/>
          <w:marTop w:val="0"/>
          <w:marBottom w:val="0"/>
          <w:divBdr>
            <w:top w:val="none" w:sz="0" w:space="0" w:color="auto"/>
            <w:left w:val="none" w:sz="0" w:space="0" w:color="auto"/>
            <w:bottom w:val="none" w:sz="0" w:space="0" w:color="auto"/>
            <w:right w:val="none" w:sz="0" w:space="0" w:color="auto"/>
          </w:divBdr>
          <w:divsChild>
            <w:div w:id="384138429">
              <w:marLeft w:val="0"/>
              <w:marRight w:val="0"/>
              <w:marTop w:val="0"/>
              <w:marBottom w:val="0"/>
              <w:divBdr>
                <w:top w:val="none" w:sz="0" w:space="0" w:color="auto"/>
                <w:left w:val="none" w:sz="0" w:space="0" w:color="auto"/>
                <w:bottom w:val="none" w:sz="0" w:space="0" w:color="auto"/>
                <w:right w:val="none" w:sz="0" w:space="0" w:color="auto"/>
              </w:divBdr>
            </w:div>
          </w:divsChild>
        </w:div>
        <w:div w:id="1904368361">
          <w:marLeft w:val="0"/>
          <w:marRight w:val="0"/>
          <w:marTop w:val="0"/>
          <w:marBottom w:val="0"/>
          <w:divBdr>
            <w:top w:val="none" w:sz="0" w:space="0" w:color="auto"/>
            <w:left w:val="none" w:sz="0" w:space="0" w:color="auto"/>
            <w:bottom w:val="none" w:sz="0" w:space="0" w:color="auto"/>
            <w:right w:val="none" w:sz="0" w:space="0" w:color="auto"/>
          </w:divBdr>
          <w:divsChild>
            <w:div w:id="478621852">
              <w:marLeft w:val="0"/>
              <w:marRight w:val="0"/>
              <w:marTop w:val="0"/>
              <w:marBottom w:val="0"/>
              <w:divBdr>
                <w:top w:val="none" w:sz="0" w:space="0" w:color="auto"/>
                <w:left w:val="none" w:sz="0" w:space="0" w:color="auto"/>
                <w:bottom w:val="none" w:sz="0" w:space="0" w:color="auto"/>
                <w:right w:val="none" w:sz="0" w:space="0" w:color="auto"/>
              </w:divBdr>
            </w:div>
          </w:divsChild>
        </w:div>
        <w:div w:id="2090341916">
          <w:marLeft w:val="0"/>
          <w:marRight w:val="0"/>
          <w:marTop w:val="0"/>
          <w:marBottom w:val="0"/>
          <w:divBdr>
            <w:top w:val="none" w:sz="0" w:space="0" w:color="auto"/>
            <w:left w:val="none" w:sz="0" w:space="0" w:color="auto"/>
            <w:bottom w:val="none" w:sz="0" w:space="0" w:color="auto"/>
            <w:right w:val="none" w:sz="0" w:space="0" w:color="auto"/>
          </w:divBdr>
          <w:divsChild>
            <w:div w:id="796535410">
              <w:marLeft w:val="0"/>
              <w:marRight w:val="0"/>
              <w:marTop w:val="0"/>
              <w:marBottom w:val="0"/>
              <w:divBdr>
                <w:top w:val="none" w:sz="0" w:space="0" w:color="auto"/>
                <w:left w:val="none" w:sz="0" w:space="0" w:color="auto"/>
                <w:bottom w:val="none" w:sz="0" w:space="0" w:color="auto"/>
                <w:right w:val="none" w:sz="0" w:space="0" w:color="auto"/>
              </w:divBdr>
            </w:div>
          </w:divsChild>
        </w:div>
        <w:div w:id="173350153">
          <w:marLeft w:val="0"/>
          <w:marRight w:val="0"/>
          <w:marTop w:val="0"/>
          <w:marBottom w:val="0"/>
          <w:divBdr>
            <w:top w:val="none" w:sz="0" w:space="0" w:color="auto"/>
            <w:left w:val="none" w:sz="0" w:space="0" w:color="auto"/>
            <w:bottom w:val="none" w:sz="0" w:space="0" w:color="auto"/>
            <w:right w:val="none" w:sz="0" w:space="0" w:color="auto"/>
          </w:divBdr>
          <w:divsChild>
            <w:div w:id="981809807">
              <w:marLeft w:val="0"/>
              <w:marRight w:val="0"/>
              <w:marTop w:val="0"/>
              <w:marBottom w:val="0"/>
              <w:divBdr>
                <w:top w:val="none" w:sz="0" w:space="0" w:color="auto"/>
                <w:left w:val="none" w:sz="0" w:space="0" w:color="auto"/>
                <w:bottom w:val="none" w:sz="0" w:space="0" w:color="auto"/>
                <w:right w:val="none" w:sz="0" w:space="0" w:color="auto"/>
              </w:divBdr>
            </w:div>
          </w:divsChild>
        </w:div>
        <w:div w:id="1326980559">
          <w:marLeft w:val="0"/>
          <w:marRight w:val="0"/>
          <w:marTop w:val="0"/>
          <w:marBottom w:val="0"/>
          <w:divBdr>
            <w:top w:val="none" w:sz="0" w:space="0" w:color="auto"/>
            <w:left w:val="none" w:sz="0" w:space="0" w:color="auto"/>
            <w:bottom w:val="none" w:sz="0" w:space="0" w:color="auto"/>
            <w:right w:val="none" w:sz="0" w:space="0" w:color="auto"/>
          </w:divBdr>
          <w:divsChild>
            <w:div w:id="1848592434">
              <w:marLeft w:val="0"/>
              <w:marRight w:val="0"/>
              <w:marTop w:val="0"/>
              <w:marBottom w:val="0"/>
              <w:divBdr>
                <w:top w:val="none" w:sz="0" w:space="0" w:color="auto"/>
                <w:left w:val="none" w:sz="0" w:space="0" w:color="auto"/>
                <w:bottom w:val="none" w:sz="0" w:space="0" w:color="auto"/>
                <w:right w:val="none" w:sz="0" w:space="0" w:color="auto"/>
              </w:divBdr>
            </w:div>
          </w:divsChild>
        </w:div>
        <w:div w:id="1720281004">
          <w:marLeft w:val="0"/>
          <w:marRight w:val="0"/>
          <w:marTop w:val="0"/>
          <w:marBottom w:val="0"/>
          <w:divBdr>
            <w:top w:val="none" w:sz="0" w:space="0" w:color="auto"/>
            <w:left w:val="none" w:sz="0" w:space="0" w:color="auto"/>
            <w:bottom w:val="none" w:sz="0" w:space="0" w:color="auto"/>
            <w:right w:val="none" w:sz="0" w:space="0" w:color="auto"/>
          </w:divBdr>
          <w:divsChild>
            <w:div w:id="483084009">
              <w:marLeft w:val="0"/>
              <w:marRight w:val="0"/>
              <w:marTop w:val="0"/>
              <w:marBottom w:val="0"/>
              <w:divBdr>
                <w:top w:val="none" w:sz="0" w:space="0" w:color="auto"/>
                <w:left w:val="none" w:sz="0" w:space="0" w:color="auto"/>
                <w:bottom w:val="none" w:sz="0" w:space="0" w:color="auto"/>
                <w:right w:val="none" w:sz="0" w:space="0" w:color="auto"/>
              </w:divBdr>
            </w:div>
          </w:divsChild>
        </w:div>
        <w:div w:id="85225054">
          <w:marLeft w:val="0"/>
          <w:marRight w:val="0"/>
          <w:marTop w:val="0"/>
          <w:marBottom w:val="0"/>
          <w:divBdr>
            <w:top w:val="none" w:sz="0" w:space="0" w:color="auto"/>
            <w:left w:val="none" w:sz="0" w:space="0" w:color="auto"/>
            <w:bottom w:val="none" w:sz="0" w:space="0" w:color="auto"/>
            <w:right w:val="none" w:sz="0" w:space="0" w:color="auto"/>
          </w:divBdr>
          <w:divsChild>
            <w:div w:id="1620722953">
              <w:marLeft w:val="0"/>
              <w:marRight w:val="0"/>
              <w:marTop w:val="0"/>
              <w:marBottom w:val="0"/>
              <w:divBdr>
                <w:top w:val="none" w:sz="0" w:space="0" w:color="auto"/>
                <w:left w:val="none" w:sz="0" w:space="0" w:color="auto"/>
                <w:bottom w:val="none" w:sz="0" w:space="0" w:color="auto"/>
                <w:right w:val="none" w:sz="0" w:space="0" w:color="auto"/>
              </w:divBdr>
            </w:div>
          </w:divsChild>
        </w:div>
        <w:div w:id="1319070367">
          <w:marLeft w:val="0"/>
          <w:marRight w:val="0"/>
          <w:marTop w:val="0"/>
          <w:marBottom w:val="0"/>
          <w:divBdr>
            <w:top w:val="none" w:sz="0" w:space="0" w:color="auto"/>
            <w:left w:val="none" w:sz="0" w:space="0" w:color="auto"/>
            <w:bottom w:val="none" w:sz="0" w:space="0" w:color="auto"/>
            <w:right w:val="none" w:sz="0" w:space="0" w:color="auto"/>
          </w:divBdr>
          <w:divsChild>
            <w:div w:id="971180548">
              <w:marLeft w:val="0"/>
              <w:marRight w:val="0"/>
              <w:marTop w:val="0"/>
              <w:marBottom w:val="0"/>
              <w:divBdr>
                <w:top w:val="none" w:sz="0" w:space="0" w:color="auto"/>
                <w:left w:val="none" w:sz="0" w:space="0" w:color="auto"/>
                <w:bottom w:val="none" w:sz="0" w:space="0" w:color="auto"/>
                <w:right w:val="none" w:sz="0" w:space="0" w:color="auto"/>
              </w:divBdr>
            </w:div>
          </w:divsChild>
        </w:div>
        <w:div w:id="2047831183">
          <w:marLeft w:val="0"/>
          <w:marRight w:val="0"/>
          <w:marTop w:val="0"/>
          <w:marBottom w:val="0"/>
          <w:divBdr>
            <w:top w:val="none" w:sz="0" w:space="0" w:color="auto"/>
            <w:left w:val="none" w:sz="0" w:space="0" w:color="auto"/>
            <w:bottom w:val="none" w:sz="0" w:space="0" w:color="auto"/>
            <w:right w:val="none" w:sz="0" w:space="0" w:color="auto"/>
          </w:divBdr>
          <w:divsChild>
            <w:div w:id="1793161738">
              <w:marLeft w:val="0"/>
              <w:marRight w:val="0"/>
              <w:marTop w:val="0"/>
              <w:marBottom w:val="0"/>
              <w:divBdr>
                <w:top w:val="none" w:sz="0" w:space="0" w:color="auto"/>
                <w:left w:val="none" w:sz="0" w:space="0" w:color="auto"/>
                <w:bottom w:val="none" w:sz="0" w:space="0" w:color="auto"/>
                <w:right w:val="none" w:sz="0" w:space="0" w:color="auto"/>
              </w:divBdr>
            </w:div>
          </w:divsChild>
        </w:div>
        <w:div w:id="1511404809">
          <w:marLeft w:val="0"/>
          <w:marRight w:val="0"/>
          <w:marTop w:val="0"/>
          <w:marBottom w:val="0"/>
          <w:divBdr>
            <w:top w:val="none" w:sz="0" w:space="0" w:color="auto"/>
            <w:left w:val="none" w:sz="0" w:space="0" w:color="auto"/>
            <w:bottom w:val="none" w:sz="0" w:space="0" w:color="auto"/>
            <w:right w:val="none" w:sz="0" w:space="0" w:color="auto"/>
          </w:divBdr>
          <w:divsChild>
            <w:div w:id="1269006220">
              <w:marLeft w:val="0"/>
              <w:marRight w:val="0"/>
              <w:marTop w:val="0"/>
              <w:marBottom w:val="0"/>
              <w:divBdr>
                <w:top w:val="none" w:sz="0" w:space="0" w:color="auto"/>
                <w:left w:val="none" w:sz="0" w:space="0" w:color="auto"/>
                <w:bottom w:val="none" w:sz="0" w:space="0" w:color="auto"/>
                <w:right w:val="none" w:sz="0" w:space="0" w:color="auto"/>
              </w:divBdr>
            </w:div>
          </w:divsChild>
        </w:div>
        <w:div w:id="1556087458">
          <w:marLeft w:val="0"/>
          <w:marRight w:val="0"/>
          <w:marTop w:val="0"/>
          <w:marBottom w:val="0"/>
          <w:divBdr>
            <w:top w:val="none" w:sz="0" w:space="0" w:color="auto"/>
            <w:left w:val="none" w:sz="0" w:space="0" w:color="auto"/>
            <w:bottom w:val="none" w:sz="0" w:space="0" w:color="auto"/>
            <w:right w:val="none" w:sz="0" w:space="0" w:color="auto"/>
          </w:divBdr>
          <w:divsChild>
            <w:div w:id="798185357">
              <w:marLeft w:val="0"/>
              <w:marRight w:val="0"/>
              <w:marTop w:val="0"/>
              <w:marBottom w:val="0"/>
              <w:divBdr>
                <w:top w:val="none" w:sz="0" w:space="0" w:color="auto"/>
                <w:left w:val="none" w:sz="0" w:space="0" w:color="auto"/>
                <w:bottom w:val="none" w:sz="0" w:space="0" w:color="auto"/>
                <w:right w:val="none" w:sz="0" w:space="0" w:color="auto"/>
              </w:divBdr>
            </w:div>
          </w:divsChild>
        </w:div>
        <w:div w:id="1961298243">
          <w:marLeft w:val="0"/>
          <w:marRight w:val="0"/>
          <w:marTop w:val="0"/>
          <w:marBottom w:val="0"/>
          <w:divBdr>
            <w:top w:val="none" w:sz="0" w:space="0" w:color="auto"/>
            <w:left w:val="none" w:sz="0" w:space="0" w:color="auto"/>
            <w:bottom w:val="none" w:sz="0" w:space="0" w:color="auto"/>
            <w:right w:val="none" w:sz="0" w:space="0" w:color="auto"/>
          </w:divBdr>
          <w:divsChild>
            <w:div w:id="2113931277">
              <w:marLeft w:val="0"/>
              <w:marRight w:val="0"/>
              <w:marTop w:val="0"/>
              <w:marBottom w:val="0"/>
              <w:divBdr>
                <w:top w:val="none" w:sz="0" w:space="0" w:color="auto"/>
                <w:left w:val="none" w:sz="0" w:space="0" w:color="auto"/>
                <w:bottom w:val="none" w:sz="0" w:space="0" w:color="auto"/>
                <w:right w:val="none" w:sz="0" w:space="0" w:color="auto"/>
              </w:divBdr>
            </w:div>
          </w:divsChild>
        </w:div>
        <w:div w:id="1715353154">
          <w:marLeft w:val="0"/>
          <w:marRight w:val="0"/>
          <w:marTop w:val="0"/>
          <w:marBottom w:val="0"/>
          <w:divBdr>
            <w:top w:val="none" w:sz="0" w:space="0" w:color="auto"/>
            <w:left w:val="none" w:sz="0" w:space="0" w:color="auto"/>
            <w:bottom w:val="none" w:sz="0" w:space="0" w:color="auto"/>
            <w:right w:val="none" w:sz="0" w:space="0" w:color="auto"/>
          </w:divBdr>
          <w:divsChild>
            <w:div w:id="1474132766">
              <w:marLeft w:val="0"/>
              <w:marRight w:val="0"/>
              <w:marTop w:val="0"/>
              <w:marBottom w:val="0"/>
              <w:divBdr>
                <w:top w:val="none" w:sz="0" w:space="0" w:color="auto"/>
                <w:left w:val="none" w:sz="0" w:space="0" w:color="auto"/>
                <w:bottom w:val="none" w:sz="0" w:space="0" w:color="auto"/>
                <w:right w:val="none" w:sz="0" w:space="0" w:color="auto"/>
              </w:divBdr>
            </w:div>
          </w:divsChild>
        </w:div>
        <w:div w:id="1034496497">
          <w:marLeft w:val="0"/>
          <w:marRight w:val="0"/>
          <w:marTop w:val="0"/>
          <w:marBottom w:val="0"/>
          <w:divBdr>
            <w:top w:val="none" w:sz="0" w:space="0" w:color="auto"/>
            <w:left w:val="none" w:sz="0" w:space="0" w:color="auto"/>
            <w:bottom w:val="none" w:sz="0" w:space="0" w:color="auto"/>
            <w:right w:val="none" w:sz="0" w:space="0" w:color="auto"/>
          </w:divBdr>
          <w:divsChild>
            <w:div w:id="245114534">
              <w:marLeft w:val="0"/>
              <w:marRight w:val="0"/>
              <w:marTop w:val="0"/>
              <w:marBottom w:val="0"/>
              <w:divBdr>
                <w:top w:val="none" w:sz="0" w:space="0" w:color="auto"/>
                <w:left w:val="none" w:sz="0" w:space="0" w:color="auto"/>
                <w:bottom w:val="none" w:sz="0" w:space="0" w:color="auto"/>
                <w:right w:val="none" w:sz="0" w:space="0" w:color="auto"/>
              </w:divBdr>
            </w:div>
          </w:divsChild>
        </w:div>
        <w:div w:id="1119639163">
          <w:marLeft w:val="0"/>
          <w:marRight w:val="0"/>
          <w:marTop w:val="0"/>
          <w:marBottom w:val="0"/>
          <w:divBdr>
            <w:top w:val="none" w:sz="0" w:space="0" w:color="auto"/>
            <w:left w:val="none" w:sz="0" w:space="0" w:color="auto"/>
            <w:bottom w:val="none" w:sz="0" w:space="0" w:color="auto"/>
            <w:right w:val="none" w:sz="0" w:space="0" w:color="auto"/>
          </w:divBdr>
          <w:divsChild>
            <w:div w:id="197789882">
              <w:marLeft w:val="0"/>
              <w:marRight w:val="0"/>
              <w:marTop w:val="0"/>
              <w:marBottom w:val="0"/>
              <w:divBdr>
                <w:top w:val="none" w:sz="0" w:space="0" w:color="auto"/>
                <w:left w:val="none" w:sz="0" w:space="0" w:color="auto"/>
                <w:bottom w:val="none" w:sz="0" w:space="0" w:color="auto"/>
                <w:right w:val="none" w:sz="0" w:space="0" w:color="auto"/>
              </w:divBdr>
            </w:div>
          </w:divsChild>
        </w:div>
        <w:div w:id="464003632">
          <w:marLeft w:val="0"/>
          <w:marRight w:val="0"/>
          <w:marTop w:val="0"/>
          <w:marBottom w:val="0"/>
          <w:divBdr>
            <w:top w:val="none" w:sz="0" w:space="0" w:color="auto"/>
            <w:left w:val="none" w:sz="0" w:space="0" w:color="auto"/>
            <w:bottom w:val="none" w:sz="0" w:space="0" w:color="auto"/>
            <w:right w:val="none" w:sz="0" w:space="0" w:color="auto"/>
          </w:divBdr>
          <w:divsChild>
            <w:div w:id="1581065990">
              <w:marLeft w:val="0"/>
              <w:marRight w:val="0"/>
              <w:marTop w:val="0"/>
              <w:marBottom w:val="0"/>
              <w:divBdr>
                <w:top w:val="none" w:sz="0" w:space="0" w:color="auto"/>
                <w:left w:val="none" w:sz="0" w:space="0" w:color="auto"/>
                <w:bottom w:val="none" w:sz="0" w:space="0" w:color="auto"/>
                <w:right w:val="none" w:sz="0" w:space="0" w:color="auto"/>
              </w:divBdr>
            </w:div>
          </w:divsChild>
        </w:div>
        <w:div w:id="1523935886">
          <w:marLeft w:val="0"/>
          <w:marRight w:val="0"/>
          <w:marTop w:val="0"/>
          <w:marBottom w:val="0"/>
          <w:divBdr>
            <w:top w:val="none" w:sz="0" w:space="0" w:color="auto"/>
            <w:left w:val="none" w:sz="0" w:space="0" w:color="auto"/>
            <w:bottom w:val="none" w:sz="0" w:space="0" w:color="auto"/>
            <w:right w:val="none" w:sz="0" w:space="0" w:color="auto"/>
          </w:divBdr>
          <w:divsChild>
            <w:div w:id="411702226">
              <w:marLeft w:val="0"/>
              <w:marRight w:val="0"/>
              <w:marTop w:val="0"/>
              <w:marBottom w:val="0"/>
              <w:divBdr>
                <w:top w:val="none" w:sz="0" w:space="0" w:color="auto"/>
                <w:left w:val="none" w:sz="0" w:space="0" w:color="auto"/>
                <w:bottom w:val="none" w:sz="0" w:space="0" w:color="auto"/>
                <w:right w:val="none" w:sz="0" w:space="0" w:color="auto"/>
              </w:divBdr>
            </w:div>
          </w:divsChild>
        </w:div>
        <w:div w:id="1598832699">
          <w:marLeft w:val="0"/>
          <w:marRight w:val="0"/>
          <w:marTop w:val="0"/>
          <w:marBottom w:val="0"/>
          <w:divBdr>
            <w:top w:val="none" w:sz="0" w:space="0" w:color="auto"/>
            <w:left w:val="none" w:sz="0" w:space="0" w:color="auto"/>
            <w:bottom w:val="none" w:sz="0" w:space="0" w:color="auto"/>
            <w:right w:val="none" w:sz="0" w:space="0" w:color="auto"/>
          </w:divBdr>
        </w:div>
        <w:div w:id="1642686726">
          <w:marLeft w:val="0"/>
          <w:marRight w:val="0"/>
          <w:marTop w:val="0"/>
          <w:marBottom w:val="0"/>
          <w:divBdr>
            <w:top w:val="none" w:sz="0" w:space="0" w:color="auto"/>
            <w:left w:val="none" w:sz="0" w:space="0" w:color="auto"/>
            <w:bottom w:val="none" w:sz="0" w:space="0" w:color="auto"/>
            <w:right w:val="none" w:sz="0" w:space="0" w:color="auto"/>
          </w:divBdr>
          <w:divsChild>
            <w:div w:id="594943858">
              <w:marLeft w:val="0"/>
              <w:marRight w:val="0"/>
              <w:marTop w:val="0"/>
              <w:marBottom w:val="0"/>
              <w:divBdr>
                <w:top w:val="none" w:sz="0" w:space="0" w:color="auto"/>
                <w:left w:val="none" w:sz="0" w:space="0" w:color="auto"/>
                <w:bottom w:val="none" w:sz="0" w:space="0" w:color="auto"/>
                <w:right w:val="none" w:sz="0" w:space="0" w:color="auto"/>
              </w:divBdr>
            </w:div>
          </w:divsChild>
        </w:div>
        <w:div w:id="890069296">
          <w:marLeft w:val="0"/>
          <w:marRight w:val="0"/>
          <w:marTop w:val="0"/>
          <w:marBottom w:val="0"/>
          <w:divBdr>
            <w:top w:val="none" w:sz="0" w:space="0" w:color="auto"/>
            <w:left w:val="none" w:sz="0" w:space="0" w:color="auto"/>
            <w:bottom w:val="none" w:sz="0" w:space="0" w:color="auto"/>
            <w:right w:val="none" w:sz="0" w:space="0" w:color="auto"/>
          </w:divBdr>
        </w:div>
        <w:div w:id="1323315149">
          <w:marLeft w:val="0"/>
          <w:marRight w:val="0"/>
          <w:marTop w:val="0"/>
          <w:marBottom w:val="0"/>
          <w:divBdr>
            <w:top w:val="none" w:sz="0" w:space="0" w:color="auto"/>
            <w:left w:val="none" w:sz="0" w:space="0" w:color="auto"/>
            <w:bottom w:val="none" w:sz="0" w:space="0" w:color="auto"/>
            <w:right w:val="none" w:sz="0" w:space="0" w:color="auto"/>
          </w:divBdr>
          <w:divsChild>
            <w:div w:id="148333423">
              <w:marLeft w:val="0"/>
              <w:marRight w:val="0"/>
              <w:marTop w:val="0"/>
              <w:marBottom w:val="0"/>
              <w:divBdr>
                <w:top w:val="none" w:sz="0" w:space="0" w:color="auto"/>
                <w:left w:val="none" w:sz="0" w:space="0" w:color="auto"/>
                <w:bottom w:val="none" w:sz="0" w:space="0" w:color="auto"/>
                <w:right w:val="none" w:sz="0" w:space="0" w:color="auto"/>
              </w:divBdr>
            </w:div>
          </w:divsChild>
        </w:div>
        <w:div w:id="30418043">
          <w:marLeft w:val="0"/>
          <w:marRight w:val="0"/>
          <w:marTop w:val="0"/>
          <w:marBottom w:val="0"/>
          <w:divBdr>
            <w:top w:val="none" w:sz="0" w:space="0" w:color="auto"/>
            <w:left w:val="none" w:sz="0" w:space="0" w:color="auto"/>
            <w:bottom w:val="none" w:sz="0" w:space="0" w:color="auto"/>
            <w:right w:val="none" w:sz="0" w:space="0" w:color="auto"/>
          </w:divBdr>
          <w:divsChild>
            <w:div w:id="1426656871">
              <w:marLeft w:val="0"/>
              <w:marRight w:val="0"/>
              <w:marTop w:val="0"/>
              <w:marBottom w:val="0"/>
              <w:divBdr>
                <w:top w:val="none" w:sz="0" w:space="0" w:color="auto"/>
                <w:left w:val="none" w:sz="0" w:space="0" w:color="auto"/>
                <w:bottom w:val="none" w:sz="0" w:space="0" w:color="auto"/>
                <w:right w:val="none" w:sz="0" w:space="0" w:color="auto"/>
              </w:divBdr>
            </w:div>
          </w:divsChild>
        </w:div>
        <w:div w:id="572277306">
          <w:marLeft w:val="0"/>
          <w:marRight w:val="0"/>
          <w:marTop w:val="0"/>
          <w:marBottom w:val="0"/>
          <w:divBdr>
            <w:top w:val="none" w:sz="0" w:space="0" w:color="auto"/>
            <w:left w:val="none" w:sz="0" w:space="0" w:color="auto"/>
            <w:bottom w:val="none" w:sz="0" w:space="0" w:color="auto"/>
            <w:right w:val="none" w:sz="0" w:space="0" w:color="auto"/>
          </w:divBdr>
          <w:divsChild>
            <w:div w:id="376662211">
              <w:marLeft w:val="0"/>
              <w:marRight w:val="0"/>
              <w:marTop w:val="0"/>
              <w:marBottom w:val="0"/>
              <w:divBdr>
                <w:top w:val="none" w:sz="0" w:space="0" w:color="auto"/>
                <w:left w:val="none" w:sz="0" w:space="0" w:color="auto"/>
                <w:bottom w:val="none" w:sz="0" w:space="0" w:color="auto"/>
                <w:right w:val="none" w:sz="0" w:space="0" w:color="auto"/>
              </w:divBdr>
            </w:div>
          </w:divsChild>
        </w:div>
        <w:div w:id="1802989518">
          <w:marLeft w:val="0"/>
          <w:marRight w:val="0"/>
          <w:marTop w:val="0"/>
          <w:marBottom w:val="0"/>
          <w:divBdr>
            <w:top w:val="none" w:sz="0" w:space="0" w:color="auto"/>
            <w:left w:val="none" w:sz="0" w:space="0" w:color="auto"/>
            <w:bottom w:val="none" w:sz="0" w:space="0" w:color="auto"/>
            <w:right w:val="none" w:sz="0" w:space="0" w:color="auto"/>
          </w:divBdr>
          <w:divsChild>
            <w:div w:id="1088501249">
              <w:marLeft w:val="0"/>
              <w:marRight w:val="0"/>
              <w:marTop w:val="0"/>
              <w:marBottom w:val="0"/>
              <w:divBdr>
                <w:top w:val="none" w:sz="0" w:space="0" w:color="auto"/>
                <w:left w:val="none" w:sz="0" w:space="0" w:color="auto"/>
                <w:bottom w:val="none" w:sz="0" w:space="0" w:color="auto"/>
                <w:right w:val="none" w:sz="0" w:space="0" w:color="auto"/>
              </w:divBdr>
            </w:div>
          </w:divsChild>
        </w:div>
        <w:div w:id="288631970">
          <w:marLeft w:val="0"/>
          <w:marRight w:val="0"/>
          <w:marTop w:val="0"/>
          <w:marBottom w:val="0"/>
          <w:divBdr>
            <w:top w:val="none" w:sz="0" w:space="0" w:color="auto"/>
            <w:left w:val="none" w:sz="0" w:space="0" w:color="auto"/>
            <w:bottom w:val="none" w:sz="0" w:space="0" w:color="auto"/>
            <w:right w:val="none" w:sz="0" w:space="0" w:color="auto"/>
          </w:divBdr>
          <w:divsChild>
            <w:div w:id="1421216636">
              <w:marLeft w:val="0"/>
              <w:marRight w:val="0"/>
              <w:marTop w:val="0"/>
              <w:marBottom w:val="0"/>
              <w:divBdr>
                <w:top w:val="none" w:sz="0" w:space="0" w:color="auto"/>
                <w:left w:val="none" w:sz="0" w:space="0" w:color="auto"/>
                <w:bottom w:val="none" w:sz="0" w:space="0" w:color="auto"/>
                <w:right w:val="none" w:sz="0" w:space="0" w:color="auto"/>
              </w:divBdr>
            </w:div>
          </w:divsChild>
        </w:div>
        <w:div w:id="533615619">
          <w:marLeft w:val="0"/>
          <w:marRight w:val="0"/>
          <w:marTop w:val="0"/>
          <w:marBottom w:val="0"/>
          <w:divBdr>
            <w:top w:val="none" w:sz="0" w:space="0" w:color="auto"/>
            <w:left w:val="none" w:sz="0" w:space="0" w:color="auto"/>
            <w:bottom w:val="none" w:sz="0" w:space="0" w:color="auto"/>
            <w:right w:val="none" w:sz="0" w:space="0" w:color="auto"/>
          </w:divBdr>
          <w:divsChild>
            <w:div w:id="1655257460">
              <w:marLeft w:val="0"/>
              <w:marRight w:val="0"/>
              <w:marTop w:val="0"/>
              <w:marBottom w:val="0"/>
              <w:divBdr>
                <w:top w:val="none" w:sz="0" w:space="0" w:color="auto"/>
                <w:left w:val="none" w:sz="0" w:space="0" w:color="auto"/>
                <w:bottom w:val="none" w:sz="0" w:space="0" w:color="auto"/>
                <w:right w:val="none" w:sz="0" w:space="0" w:color="auto"/>
              </w:divBdr>
            </w:div>
          </w:divsChild>
        </w:div>
        <w:div w:id="729109631">
          <w:marLeft w:val="0"/>
          <w:marRight w:val="0"/>
          <w:marTop w:val="0"/>
          <w:marBottom w:val="0"/>
          <w:divBdr>
            <w:top w:val="none" w:sz="0" w:space="0" w:color="auto"/>
            <w:left w:val="none" w:sz="0" w:space="0" w:color="auto"/>
            <w:bottom w:val="none" w:sz="0" w:space="0" w:color="auto"/>
            <w:right w:val="none" w:sz="0" w:space="0" w:color="auto"/>
          </w:divBdr>
          <w:divsChild>
            <w:div w:id="276916216">
              <w:marLeft w:val="0"/>
              <w:marRight w:val="0"/>
              <w:marTop w:val="0"/>
              <w:marBottom w:val="0"/>
              <w:divBdr>
                <w:top w:val="none" w:sz="0" w:space="0" w:color="auto"/>
                <w:left w:val="none" w:sz="0" w:space="0" w:color="auto"/>
                <w:bottom w:val="none" w:sz="0" w:space="0" w:color="auto"/>
                <w:right w:val="none" w:sz="0" w:space="0" w:color="auto"/>
              </w:divBdr>
            </w:div>
          </w:divsChild>
        </w:div>
        <w:div w:id="181015735">
          <w:marLeft w:val="0"/>
          <w:marRight w:val="0"/>
          <w:marTop w:val="0"/>
          <w:marBottom w:val="0"/>
          <w:divBdr>
            <w:top w:val="none" w:sz="0" w:space="0" w:color="auto"/>
            <w:left w:val="none" w:sz="0" w:space="0" w:color="auto"/>
            <w:bottom w:val="none" w:sz="0" w:space="0" w:color="auto"/>
            <w:right w:val="none" w:sz="0" w:space="0" w:color="auto"/>
          </w:divBdr>
          <w:divsChild>
            <w:div w:id="1059668266">
              <w:marLeft w:val="0"/>
              <w:marRight w:val="0"/>
              <w:marTop w:val="0"/>
              <w:marBottom w:val="0"/>
              <w:divBdr>
                <w:top w:val="none" w:sz="0" w:space="0" w:color="auto"/>
                <w:left w:val="none" w:sz="0" w:space="0" w:color="auto"/>
                <w:bottom w:val="none" w:sz="0" w:space="0" w:color="auto"/>
                <w:right w:val="none" w:sz="0" w:space="0" w:color="auto"/>
              </w:divBdr>
            </w:div>
          </w:divsChild>
        </w:div>
        <w:div w:id="1836994204">
          <w:marLeft w:val="0"/>
          <w:marRight w:val="0"/>
          <w:marTop w:val="0"/>
          <w:marBottom w:val="0"/>
          <w:divBdr>
            <w:top w:val="none" w:sz="0" w:space="0" w:color="auto"/>
            <w:left w:val="none" w:sz="0" w:space="0" w:color="auto"/>
            <w:bottom w:val="none" w:sz="0" w:space="0" w:color="auto"/>
            <w:right w:val="none" w:sz="0" w:space="0" w:color="auto"/>
          </w:divBdr>
          <w:divsChild>
            <w:div w:id="1031878906">
              <w:marLeft w:val="0"/>
              <w:marRight w:val="0"/>
              <w:marTop w:val="0"/>
              <w:marBottom w:val="0"/>
              <w:divBdr>
                <w:top w:val="none" w:sz="0" w:space="0" w:color="auto"/>
                <w:left w:val="none" w:sz="0" w:space="0" w:color="auto"/>
                <w:bottom w:val="none" w:sz="0" w:space="0" w:color="auto"/>
                <w:right w:val="none" w:sz="0" w:space="0" w:color="auto"/>
              </w:divBdr>
            </w:div>
          </w:divsChild>
        </w:div>
        <w:div w:id="502743744">
          <w:marLeft w:val="0"/>
          <w:marRight w:val="0"/>
          <w:marTop w:val="0"/>
          <w:marBottom w:val="0"/>
          <w:divBdr>
            <w:top w:val="none" w:sz="0" w:space="0" w:color="auto"/>
            <w:left w:val="none" w:sz="0" w:space="0" w:color="auto"/>
            <w:bottom w:val="none" w:sz="0" w:space="0" w:color="auto"/>
            <w:right w:val="none" w:sz="0" w:space="0" w:color="auto"/>
          </w:divBdr>
          <w:divsChild>
            <w:div w:id="1168596322">
              <w:marLeft w:val="0"/>
              <w:marRight w:val="0"/>
              <w:marTop w:val="0"/>
              <w:marBottom w:val="0"/>
              <w:divBdr>
                <w:top w:val="none" w:sz="0" w:space="0" w:color="auto"/>
                <w:left w:val="none" w:sz="0" w:space="0" w:color="auto"/>
                <w:bottom w:val="none" w:sz="0" w:space="0" w:color="auto"/>
                <w:right w:val="none" w:sz="0" w:space="0" w:color="auto"/>
              </w:divBdr>
            </w:div>
          </w:divsChild>
        </w:div>
        <w:div w:id="2025205177">
          <w:marLeft w:val="0"/>
          <w:marRight w:val="0"/>
          <w:marTop w:val="0"/>
          <w:marBottom w:val="0"/>
          <w:divBdr>
            <w:top w:val="none" w:sz="0" w:space="0" w:color="auto"/>
            <w:left w:val="none" w:sz="0" w:space="0" w:color="auto"/>
            <w:bottom w:val="none" w:sz="0" w:space="0" w:color="auto"/>
            <w:right w:val="none" w:sz="0" w:space="0" w:color="auto"/>
          </w:divBdr>
          <w:divsChild>
            <w:div w:id="1376544148">
              <w:marLeft w:val="0"/>
              <w:marRight w:val="0"/>
              <w:marTop w:val="0"/>
              <w:marBottom w:val="0"/>
              <w:divBdr>
                <w:top w:val="none" w:sz="0" w:space="0" w:color="auto"/>
                <w:left w:val="none" w:sz="0" w:space="0" w:color="auto"/>
                <w:bottom w:val="none" w:sz="0" w:space="0" w:color="auto"/>
                <w:right w:val="none" w:sz="0" w:space="0" w:color="auto"/>
              </w:divBdr>
            </w:div>
          </w:divsChild>
        </w:div>
        <w:div w:id="2054696721">
          <w:marLeft w:val="0"/>
          <w:marRight w:val="0"/>
          <w:marTop w:val="0"/>
          <w:marBottom w:val="0"/>
          <w:divBdr>
            <w:top w:val="none" w:sz="0" w:space="0" w:color="auto"/>
            <w:left w:val="none" w:sz="0" w:space="0" w:color="auto"/>
            <w:bottom w:val="none" w:sz="0" w:space="0" w:color="auto"/>
            <w:right w:val="none" w:sz="0" w:space="0" w:color="auto"/>
          </w:divBdr>
          <w:divsChild>
            <w:div w:id="891232685">
              <w:marLeft w:val="0"/>
              <w:marRight w:val="0"/>
              <w:marTop w:val="0"/>
              <w:marBottom w:val="0"/>
              <w:divBdr>
                <w:top w:val="none" w:sz="0" w:space="0" w:color="auto"/>
                <w:left w:val="none" w:sz="0" w:space="0" w:color="auto"/>
                <w:bottom w:val="none" w:sz="0" w:space="0" w:color="auto"/>
                <w:right w:val="none" w:sz="0" w:space="0" w:color="auto"/>
              </w:divBdr>
            </w:div>
          </w:divsChild>
        </w:div>
        <w:div w:id="589195605">
          <w:marLeft w:val="0"/>
          <w:marRight w:val="0"/>
          <w:marTop w:val="0"/>
          <w:marBottom w:val="0"/>
          <w:divBdr>
            <w:top w:val="none" w:sz="0" w:space="0" w:color="auto"/>
            <w:left w:val="none" w:sz="0" w:space="0" w:color="auto"/>
            <w:bottom w:val="none" w:sz="0" w:space="0" w:color="auto"/>
            <w:right w:val="none" w:sz="0" w:space="0" w:color="auto"/>
          </w:divBdr>
          <w:divsChild>
            <w:div w:id="720784116">
              <w:marLeft w:val="0"/>
              <w:marRight w:val="0"/>
              <w:marTop w:val="0"/>
              <w:marBottom w:val="0"/>
              <w:divBdr>
                <w:top w:val="none" w:sz="0" w:space="0" w:color="auto"/>
                <w:left w:val="none" w:sz="0" w:space="0" w:color="auto"/>
                <w:bottom w:val="none" w:sz="0" w:space="0" w:color="auto"/>
                <w:right w:val="none" w:sz="0" w:space="0" w:color="auto"/>
              </w:divBdr>
            </w:div>
          </w:divsChild>
        </w:div>
        <w:div w:id="1378508784">
          <w:marLeft w:val="0"/>
          <w:marRight w:val="0"/>
          <w:marTop w:val="0"/>
          <w:marBottom w:val="0"/>
          <w:divBdr>
            <w:top w:val="none" w:sz="0" w:space="0" w:color="auto"/>
            <w:left w:val="none" w:sz="0" w:space="0" w:color="auto"/>
            <w:bottom w:val="none" w:sz="0" w:space="0" w:color="auto"/>
            <w:right w:val="none" w:sz="0" w:space="0" w:color="auto"/>
          </w:divBdr>
          <w:divsChild>
            <w:div w:id="387072380">
              <w:marLeft w:val="0"/>
              <w:marRight w:val="0"/>
              <w:marTop w:val="0"/>
              <w:marBottom w:val="0"/>
              <w:divBdr>
                <w:top w:val="none" w:sz="0" w:space="0" w:color="auto"/>
                <w:left w:val="none" w:sz="0" w:space="0" w:color="auto"/>
                <w:bottom w:val="none" w:sz="0" w:space="0" w:color="auto"/>
                <w:right w:val="none" w:sz="0" w:space="0" w:color="auto"/>
              </w:divBdr>
            </w:div>
          </w:divsChild>
        </w:div>
        <w:div w:id="1158427326">
          <w:marLeft w:val="0"/>
          <w:marRight w:val="0"/>
          <w:marTop w:val="0"/>
          <w:marBottom w:val="0"/>
          <w:divBdr>
            <w:top w:val="none" w:sz="0" w:space="0" w:color="auto"/>
            <w:left w:val="none" w:sz="0" w:space="0" w:color="auto"/>
            <w:bottom w:val="none" w:sz="0" w:space="0" w:color="auto"/>
            <w:right w:val="none" w:sz="0" w:space="0" w:color="auto"/>
          </w:divBdr>
          <w:divsChild>
            <w:div w:id="745033412">
              <w:marLeft w:val="0"/>
              <w:marRight w:val="0"/>
              <w:marTop w:val="0"/>
              <w:marBottom w:val="0"/>
              <w:divBdr>
                <w:top w:val="none" w:sz="0" w:space="0" w:color="auto"/>
                <w:left w:val="none" w:sz="0" w:space="0" w:color="auto"/>
                <w:bottom w:val="none" w:sz="0" w:space="0" w:color="auto"/>
                <w:right w:val="none" w:sz="0" w:space="0" w:color="auto"/>
              </w:divBdr>
            </w:div>
          </w:divsChild>
        </w:div>
        <w:div w:id="50809188">
          <w:marLeft w:val="0"/>
          <w:marRight w:val="0"/>
          <w:marTop w:val="0"/>
          <w:marBottom w:val="0"/>
          <w:divBdr>
            <w:top w:val="none" w:sz="0" w:space="0" w:color="auto"/>
            <w:left w:val="none" w:sz="0" w:space="0" w:color="auto"/>
            <w:bottom w:val="none" w:sz="0" w:space="0" w:color="auto"/>
            <w:right w:val="none" w:sz="0" w:space="0" w:color="auto"/>
          </w:divBdr>
          <w:divsChild>
            <w:div w:id="1117988970">
              <w:marLeft w:val="0"/>
              <w:marRight w:val="0"/>
              <w:marTop w:val="0"/>
              <w:marBottom w:val="0"/>
              <w:divBdr>
                <w:top w:val="none" w:sz="0" w:space="0" w:color="auto"/>
                <w:left w:val="none" w:sz="0" w:space="0" w:color="auto"/>
                <w:bottom w:val="none" w:sz="0" w:space="0" w:color="auto"/>
                <w:right w:val="none" w:sz="0" w:space="0" w:color="auto"/>
              </w:divBdr>
            </w:div>
          </w:divsChild>
        </w:div>
        <w:div w:id="1456950276">
          <w:marLeft w:val="0"/>
          <w:marRight w:val="0"/>
          <w:marTop w:val="0"/>
          <w:marBottom w:val="0"/>
          <w:divBdr>
            <w:top w:val="none" w:sz="0" w:space="0" w:color="auto"/>
            <w:left w:val="none" w:sz="0" w:space="0" w:color="auto"/>
            <w:bottom w:val="none" w:sz="0" w:space="0" w:color="auto"/>
            <w:right w:val="none" w:sz="0" w:space="0" w:color="auto"/>
          </w:divBdr>
          <w:divsChild>
            <w:div w:id="683362034">
              <w:marLeft w:val="0"/>
              <w:marRight w:val="0"/>
              <w:marTop w:val="0"/>
              <w:marBottom w:val="0"/>
              <w:divBdr>
                <w:top w:val="none" w:sz="0" w:space="0" w:color="auto"/>
                <w:left w:val="none" w:sz="0" w:space="0" w:color="auto"/>
                <w:bottom w:val="none" w:sz="0" w:space="0" w:color="auto"/>
                <w:right w:val="none" w:sz="0" w:space="0" w:color="auto"/>
              </w:divBdr>
            </w:div>
          </w:divsChild>
        </w:div>
        <w:div w:id="1173764836">
          <w:marLeft w:val="0"/>
          <w:marRight w:val="0"/>
          <w:marTop w:val="0"/>
          <w:marBottom w:val="0"/>
          <w:divBdr>
            <w:top w:val="none" w:sz="0" w:space="0" w:color="auto"/>
            <w:left w:val="none" w:sz="0" w:space="0" w:color="auto"/>
            <w:bottom w:val="none" w:sz="0" w:space="0" w:color="auto"/>
            <w:right w:val="none" w:sz="0" w:space="0" w:color="auto"/>
          </w:divBdr>
          <w:divsChild>
            <w:div w:id="1365785486">
              <w:marLeft w:val="0"/>
              <w:marRight w:val="0"/>
              <w:marTop w:val="0"/>
              <w:marBottom w:val="0"/>
              <w:divBdr>
                <w:top w:val="none" w:sz="0" w:space="0" w:color="auto"/>
                <w:left w:val="none" w:sz="0" w:space="0" w:color="auto"/>
                <w:bottom w:val="none" w:sz="0" w:space="0" w:color="auto"/>
                <w:right w:val="none" w:sz="0" w:space="0" w:color="auto"/>
              </w:divBdr>
            </w:div>
          </w:divsChild>
        </w:div>
        <w:div w:id="1006135089">
          <w:marLeft w:val="0"/>
          <w:marRight w:val="0"/>
          <w:marTop w:val="0"/>
          <w:marBottom w:val="0"/>
          <w:divBdr>
            <w:top w:val="none" w:sz="0" w:space="0" w:color="auto"/>
            <w:left w:val="none" w:sz="0" w:space="0" w:color="auto"/>
            <w:bottom w:val="none" w:sz="0" w:space="0" w:color="auto"/>
            <w:right w:val="none" w:sz="0" w:space="0" w:color="auto"/>
          </w:divBdr>
          <w:divsChild>
            <w:div w:id="1642926850">
              <w:marLeft w:val="0"/>
              <w:marRight w:val="0"/>
              <w:marTop w:val="0"/>
              <w:marBottom w:val="0"/>
              <w:divBdr>
                <w:top w:val="none" w:sz="0" w:space="0" w:color="auto"/>
                <w:left w:val="none" w:sz="0" w:space="0" w:color="auto"/>
                <w:bottom w:val="none" w:sz="0" w:space="0" w:color="auto"/>
                <w:right w:val="none" w:sz="0" w:space="0" w:color="auto"/>
              </w:divBdr>
            </w:div>
          </w:divsChild>
        </w:div>
        <w:div w:id="1631207289">
          <w:marLeft w:val="0"/>
          <w:marRight w:val="0"/>
          <w:marTop w:val="0"/>
          <w:marBottom w:val="0"/>
          <w:divBdr>
            <w:top w:val="none" w:sz="0" w:space="0" w:color="auto"/>
            <w:left w:val="none" w:sz="0" w:space="0" w:color="auto"/>
            <w:bottom w:val="none" w:sz="0" w:space="0" w:color="auto"/>
            <w:right w:val="none" w:sz="0" w:space="0" w:color="auto"/>
          </w:divBdr>
          <w:divsChild>
            <w:div w:id="1805345254">
              <w:marLeft w:val="0"/>
              <w:marRight w:val="0"/>
              <w:marTop w:val="0"/>
              <w:marBottom w:val="0"/>
              <w:divBdr>
                <w:top w:val="none" w:sz="0" w:space="0" w:color="auto"/>
                <w:left w:val="none" w:sz="0" w:space="0" w:color="auto"/>
                <w:bottom w:val="none" w:sz="0" w:space="0" w:color="auto"/>
                <w:right w:val="none" w:sz="0" w:space="0" w:color="auto"/>
              </w:divBdr>
            </w:div>
          </w:divsChild>
        </w:div>
        <w:div w:id="629632616">
          <w:marLeft w:val="0"/>
          <w:marRight w:val="0"/>
          <w:marTop w:val="0"/>
          <w:marBottom w:val="0"/>
          <w:divBdr>
            <w:top w:val="none" w:sz="0" w:space="0" w:color="auto"/>
            <w:left w:val="none" w:sz="0" w:space="0" w:color="auto"/>
            <w:bottom w:val="none" w:sz="0" w:space="0" w:color="auto"/>
            <w:right w:val="none" w:sz="0" w:space="0" w:color="auto"/>
          </w:divBdr>
          <w:divsChild>
            <w:div w:id="506556094">
              <w:marLeft w:val="0"/>
              <w:marRight w:val="0"/>
              <w:marTop w:val="0"/>
              <w:marBottom w:val="0"/>
              <w:divBdr>
                <w:top w:val="none" w:sz="0" w:space="0" w:color="auto"/>
                <w:left w:val="none" w:sz="0" w:space="0" w:color="auto"/>
                <w:bottom w:val="none" w:sz="0" w:space="0" w:color="auto"/>
                <w:right w:val="none" w:sz="0" w:space="0" w:color="auto"/>
              </w:divBdr>
            </w:div>
          </w:divsChild>
        </w:div>
        <w:div w:id="863135493">
          <w:marLeft w:val="0"/>
          <w:marRight w:val="0"/>
          <w:marTop w:val="0"/>
          <w:marBottom w:val="0"/>
          <w:divBdr>
            <w:top w:val="none" w:sz="0" w:space="0" w:color="auto"/>
            <w:left w:val="none" w:sz="0" w:space="0" w:color="auto"/>
            <w:bottom w:val="none" w:sz="0" w:space="0" w:color="auto"/>
            <w:right w:val="none" w:sz="0" w:space="0" w:color="auto"/>
          </w:divBdr>
          <w:divsChild>
            <w:div w:id="1165894543">
              <w:marLeft w:val="0"/>
              <w:marRight w:val="0"/>
              <w:marTop w:val="0"/>
              <w:marBottom w:val="0"/>
              <w:divBdr>
                <w:top w:val="none" w:sz="0" w:space="0" w:color="auto"/>
                <w:left w:val="none" w:sz="0" w:space="0" w:color="auto"/>
                <w:bottom w:val="none" w:sz="0" w:space="0" w:color="auto"/>
                <w:right w:val="none" w:sz="0" w:space="0" w:color="auto"/>
              </w:divBdr>
            </w:div>
          </w:divsChild>
        </w:div>
        <w:div w:id="1875920210">
          <w:marLeft w:val="0"/>
          <w:marRight w:val="0"/>
          <w:marTop w:val="0"/>
          <w:marBottom w:val="0"/>
          <w:divBdr>
            <w:top w:val="none" w:sz="0" w:space="0" w:color="auto"/>
            <w:left w:val="none" w:sz="0" w:space="0" w:color="auto"/>
            <w:bottom w:val="none" w:sz="0" w:space="0" w:color="auto"/>
            <w:right w:val="none" w:sz="0" w:space="0" w:color="auto"/>
          </w:divBdr>
          <w:divsChild>
            <w:div w:id="1138256606">
              <w:marLeft w:val="0"/>
              <w:marRight w:val="0"/>
              <w:marTop w:val="0"/>
              <w:marBottom w:val="0"/>
              <w:divBdr>
                <w:top w:val="none" w:sz="0" w:space="0" w:color="auto"/>
                <w:left w:val="none" w:sz="0" w:space="0" w:color="auto"/>
                <w:bottom w:val="none" w:sz="0" w:space="0" w:color="auto"/>
                <w:right w:val="none" w:sz="0" w:space="0" w:color="auto"/>
              </w:divBdr>
            </w:div>
          </w:divsChild>
        </w:div>
        <w:div w:id="1491091295">
          <w:marLeft w:val="0"/>
          <w:marRight w:val="0"/>
          <w:marTop w:val="0"/>
          <w:marBottom w:val="0"/>
          <w:divBdr>
            <w:top w:val="none" w:sz="0" w:space="0" w:color="auto"/>
            <w:left w:val="none" w:sz="0" w:space="0" w:color="auto"/>
            <w:bottom w:val="none" w:sz="0" w:space="0" w:color="auto"/>
            <w:right w:val="none" w:sz="0" w:space="0" w:color="auto"/>
          </w:divBdr>
          <w:divsChild>
            <w:div w:id="2138449708">
              <w:marLeft w:val="0"/>
              <w:marRight w:val="0"/>
              <w:marTop w:val="0"/>
              <w:marBottom w:val="0"/>
              <w:divBdr>
                <w:top w:val="none" w:sz="0" w:space="0" w:color="auto"/>
                <w:left w:val="none" w:sz="0" w:space="0" w:color="auto"/>
                <w:bottom w:val="none" w:sz="0" w:space="0" w:color="auto"/>
                <w:right w:val="none" w:sz="0" w:space="0" w:color="auto"/>
              </w:divBdr>
            </w:div>
          </w:divsChild>
        </w:div>
        <w:div w:id="547255668">
          <w:marLeft w:val="0"/>
          <w:marRight w:val="0"/>
          <w:marTop w:val="0"/>
          <w:marBottom w:val="0"/>
          <w:divBdr>
            <w:top w:val="none" w:sz="0" w:space="0" w:color="auto"/>
            <w:left w:val="none" w:sz="0" w:space="0" w:color="auto"/>
            <w:bottom w:val="none" w:sz="0" w:space="0" w:color="auto"/>
            <w:right w:val="none" w:sz="0" w:space="0" w:color="auto"/>
          </w:divBdr>
          <w:divsChild>
            <w:div w:id="944116728">
              <w:marLeft w:val="0"/>
              <w:marRight w:val="0"/>
              <w:marTop w:val="0"/>
              <w:marBottom w:val="0"/>
              <w:divBdr>
                <w:top w:val="none" w:sz="0" w:space="0" w:color="auto"/>
                <w:left w:val="none" w:sz="0" w:space="0" w:color="auto"/>
                <w:bottom w:val="none" w:sz="0" w:space="0" w:color="auto"/>
                <w:right w:val="none" w:sz="0" w:space="0" w:color="auto"/>
              </w:divBdr>
            </w:div>
          </w:divsChild>
        </w:div>
        <w:div w:id="1652102263">
          <w:marLeft w:val="0"/>
          <w:marRight w:val="0"/>
          <w:marTop w:val="0"/>
          <w:marBottom w:val="0"/>
          <w:divBdr>
            <w:top w:val="none" w:sz="0" w:space="0" w:color="auto"/>
            <w:left w:val="none" w:sz="0" w:space="0" w:color="auto"/>
            <w:bottom w:val="none" w:sz="0" w:space="0" w:color="auto"/>
            <w:right w:val="none" w:sz="0" w:space="0" w:color="auto"/>
          </w:divBdr>
          <w:divsChild>
            <w:div w:id="252785353">
              <w:marLeft w:val="0"/>
              <w:marRight w:val="0"/>
              <w:marTop w:val="0"/>
              <w:marBottom w:val="0"/>
              <w:divBdr>
                <w:top w:val="none" w:sz="0" w:space="0" w:color="auto"/>
                <w:left w:val="none" w:sz="0" w:space="0" w:color="auto"/>
                <w:bottom w:val="none" w:sz="0" w:space="0" w:color="auto"/>
                <w:right w:val="none" w:sz="0" w:space="0" w:color="auto"/>
              </w:divBdr>
            </w:div>
          </w:divsChild>
        </w:div>
        <w:div w:id="1543596995">
          <w:marLeft w:val="0"/>
          <w:marRight w:val="0"/>
          <w:marTop w:val="0"/>
          <w:marBottom w:val="0"/>
          <w:divBdr>
            <w:top w:val="none" w:sz="0" w:space="0" w:color="auto"/>
            <w:left w:val="none" w:sz="0" w:space="0" w:color="auto"/>
            <w:bottom w:val="none" w:sz="0" w:space="0" w:color="auto"/>
            <w:right w:val="none" w:sz="0" w:space="0" w:color="auto"/>
          </w:divBdr>
          <w:divsChild>
            <w:div w:id="655038251">
              <w:marLeft w:val="0"/>
              <w:marRight w:val="0"/>
              <w:marTop w:val="0"/>
              <w:marBottom w:val="0"/>
              <w:divBdr>
                <w:top w:val="none" w:sz="0" w:space="0" w:color="auto"/>
                <w:left w:val="none" w:sz="0" w:space="0" w:color="auto"/>
                <w:bottom w:val="none" w:sz="0" w:space="0" w:color="auto"/>
                <w:right w:val="none" w:sz="0" w:space="0" w:color="auto"/>
              </w:divBdr>
            </w:div>
          </w:divsChild>
        </w:div>
        <w:div w:id="1324046338">
          <w:marLeft w:val="0"/>
          <w:marRight w:val="0"/>
          <w:marTop w:val="0"/>
          <w:marBottom w:val="0"/>
          <w:divBdr>
            <w:top w:val="none" w:sz="0" w:space="0" w:color="auto"/>
            <w:left w:val="none" w:sz="0" w:space="0" w:color="auto"/>
            <w:bottom w:val="none" w:sz="0" w:space="0" w:color="auto"/>
            <w:right w:val="none" w:sz="0" w:space="0" w:color="auto"/>
          </w:divBdr>
        </w:div>
        <w:div w:id="334188938">
          <w:marLeft w:val="0"/>
          <w:marRight w:val="0"/>
          <w:marTop w:val="0"/>
          <w:marBottom w:val="0"/>
          <w:divBdr>
            <w:top w:val="none" w:sz="0" w:space="0" w:color="auto"/>
            <w:left w:val="none" w:sz="0" w:space="0" w:color="auto"/>
            <w:bottom w:val="none" w:sz="0" w:space="0" w:color="auto"/>
            <w:right w:val="none" w:sz="0" w:space="0" w:color="auto"/>
          </w:divBdr>
          <w:divsChild>
            <w:div w:id="1980766657">
              <w:marLeft w:val="0"/>
              <w:marRight w:val="0"/>
              <w:marTop w:val="0"/>
              <w:marBottom w:val="0"/>
              <w:divBdr>
                <w:top w:val="none" w:sz="0" w:space="0" w:color="auto"/>
                <w:left w:val="none" w:sz="0" w:space="0" w:color="auto"/>
                <w:bottom w:val="none" w:sz="0" w:space="0" w:color="auto"/>
                <w:right w:val="none" w:sz="0" w:space="0" w:color="auto"/>
              </w:divBdr>
            </w:div>
          </w:divsChild>
        </w:div>
        <w:div w:id="1442216333">
          <w:marLeft w:val="0"/>
          <w:marRight w:val="0"/>
          <w:marTop w:val="0"/>
          <w:marBottom w:val="0"/>
          <w:divBdr>
            <w:top w:val="none" w:sz="0" w:space="0" w:color="auto"/>
            <w:left w:val="none" w:sz="0" w:space="0" w:color="auto"/>
            <w:bottom w:val="none" w:sz="0" w:space="0" w:color="auto"/>
            <w:right w:val="none" w:sz="0" w:space="0" w:color="auto"/>
          </w:divBdr>
          <w:divsChild>
            <w:div w:id="1136794331">
              <w:marLeft w:val="0"/>
              <w:marRight w:val="0"/>
              <w:marTop w:val="0"/>
              <w:marBottom w:val="0"/>
              <w:divBdr>
                <w:top w:val="none" w:sz="0" w:space="0" w:color="auto"/>
                <w:left w:val="none" w:sz="0" w:space="0" w:color="auto"/>
                <w:bottom w:val="none" w:sz="0" w:space="0" w:color="auto"/>
                <w:right w:val="none" w:sz="0" w:space="0" w:color="auto"/>
              </w:divBdr>
            </w:div>
          </w:divsChild>
        </w:div>
        <w:div w:id="1600799531">
          <w:marLeft w:val="0"/>
          <w:marRight w:val="0"/>
          <w:marTop w:val="0"/>
          <w:marBottom w:val="0"/>
          <w:divBdr>
            <w:top w:val="none" w:sz="0" w:space="0" w:color="auto"/>
            <w:left w:val="none" w:sz="0" w:space="0" w:color="auto"/>
            <w:bottom w:val="none" w:sz="0" w:space="0" w:color="auto"/>
            <w:right w:val="none" w:sz="0" w:space="0" w:color="auto"/>
          </w:divBdr>
          <w:divsChild>
            <w:div w:id="1000959993">
              <w:marLeft w:val="0"/>
              <w:marRight w:val="0"/>
              <w:marTop w:val="0"/>
              <w:marBottom w:val="0"/>
              <w:divBdr>
                <w:top w:val="none" w:sz="0" w:space="0" w:color="auto"/>
                <w:left w:val="none" w:sz="0" w:space="0" w:color="auto"/>
                <w:bottom w:val="none" w:sz="0" w:space="0" w:color="auto"/>
                <w:right w:val="none" w:sz="0" w:space="0" w:color="auto"/>
              </w:divBdr>
            </w:div>
          </w:divsChild>
        </w:div>
        <w:div w:id="899091957">
          <w:marLeft w:val="0"/>
          <w:marRight w:val="0"/>
          <w:marTop w:val="0"/>
          <w:marBottom w:val="0"/>
          <w:divBdr>
            <w:top w:val="none" w:sz="0" w:space="0" w:color="auto"/>
            <w:left w:val="none" w:sz="0" w:space="0" w:color="auto"/>
            <w:bottom w:val="none" w:sz="0" w:space="0" w:color="auto"/>
            <w:right w:val="none" w:sz="0" w:space="0" w:color="auto"/>
          </w:divBdr>
          <w:divsChild>
            <w:div w:id="1966309363">
              <w:marLeft w:val="0"/>
              <w:marRight w:val="0"/>
              <w:marTop w:val="0"/>
              <w:marBottom w:val="0"/>
              <w:divBdr>
                <w:top w:val="none" w:sz="0" w:space="0" w:color="auto"/>
                <w:left w:val="none" w:sz="0" w:space="0" w:color="auto"/>
                <w:bottom w:val="none" w:sz="0" w:space="0" w:color="auto"/>
                <w:right w:val="none" w:sz="0" w:space="0" w:color="auto"/>
              </w:divBdr>
            </w:div>
          </w:divsChild>
        </w:div>
        <w:div w:id="916743153">
          <w:marLeft w:val="0"/>
          <w:marRight w:val="0"/>
          <w:marTop w:val="0"/>
          <w:marBottom w:val="0"/>
          <w:divBdr>
            <w:top w:val="none" w:sz="0" w:space="0" w:color="auto"/>
            <w:left w:val="none" w:sz="0" w:space="0" w:color="auto"/>
            <w:bottom w:val="none" w:sz="0" w:space="0" w:color="auto"/>
            <w:right w:val="none" w:sz="0" w:space="0" w:color="auto"/>
          </w:divBdr>
          <w:divsChild>
            <w:div w:id="83764658">
              <w:marLeft w:val="0"/>
              <w:marRight w:val="0"/>
              <w:marTop w:val="0"/>
              <w:marBottom w:val="0"/>
              <w:divBdr>
                <w:top w:val="none" w:sz="0" w:space="0" w:color="auto"/>
                <w:left w:val="none" w:sz="0" w:space="0" w:color="auto"/>
                <w:bottom w:val="none" w:sz="0" w:space="0" w:color="auto"/>
                <w:right w:val="none" w:sz="0" w:space="0" w:color="auto"/>
              </w:divBdr>
            </w:div>
          </w:divsChild>
        </w:div>
        <w:div w:id="1244223671">
          <w:marLeft w:val="0"/>
          <w:marRight w:val="0"/>
          <w:marTop w:val="0"/>
          <w:marBottom w:val="0"/>
          <w:divBdr>
            <w:top w:val="none" w:sz="0" w:space="0" w:color="auto"/>
            <w:left w:val="none" w:sz="0" w:space="0" w:color="auto"/>
            <w:bottom w:val="none" w:sz="0" w:space="0" w:color="auto"/>
            <w:right w:val="none" w:sz="0" w:space="0" w:color="auto"/>
          </w:divBdr>
        </w:div>
        <w:div w:id="185943902">
          <w:marLeft w:val="0"/>
          <w:marRight w:val="0"/>
          <w:marTop w:val="0"/>
          <w:marBottom w:val="0"/>
          <w:divBdr>
            <w:top w:val="none" w:sz="0" w:space="0" w:color="auto"/>
            <w:left w:val="none" w:sz="0" w:space="0" w:color="auto"/>
            <w:bottom w:val="none" w:sz="0" w:space="0" w:color="auto"/>
            <w:right w:val="none" w:sz="0" w:space="0" w:color="auto"/>
          </w:divBdr>
          <w:divsChild>
            <w:div w:id="302010190">
              <w:marLeft w:val="0"/>
              <w:marRight w:val="0"/>
              <w:marTop w:val="0"/>
              <w:marBottom w:val="0"/>
              <w:divBdr>
                <w:top w:val="none" w:sz="0" w:space="0" w:color="auto"/>
                <w:left w:val="none" w:sz="0" w:space="0" w:color="auto"/>
                <w:bottom w:val="none" w:sz="0" w:space="0" w:color="auto"/>
                <w:right w:val="none" w:sz="0" w:space="0" w:color="auto"/>
              </w:divBdr>
            </w:div>
          </w:divsChild>
        </w:div>
        <w:div w:id="1932423570">
          <w:marLeft w:val="0"/>
          <w:marRight w:val="0"/>
          <w:marTop w:val="0"/>
          <w:marBottom w:val="0"/>
          <w:divBdr>
            <w:top w:val="none" w:sz="0" w:space="0" w:color="auto"/>
            <w:left w:val="none" w:sz="0" w:space="0" w:color="auto"/>
            <w:bottom w:val="none" w:sz="0" w:space="0" w:color="auto"/>
            <w:right w:val="none" w:sz="0" w:space="0" w:color="auto"/>
          </w:divBdr>
          <w:divsChild>
            <w:div w:id="1863086558">
              <w:marLeft w:val="0"/>
              <w:marRight w:val="0"/>
              <w:marTop w:val="0"/>
              <w:marBottom w:val="0"/>
              <w:divBdr>
                <w:top w:val="none" w:sz="0" w:space="0" w:color="auto"/>
                <w:left w:val="none" w:sz="0" w:space="0" w:color="auto"/>
                <w:bottom w:val="none" w:sz="0" w:space="0" w:color="auto"/>
                <w:right w:val="none" w:sz="0" w:space="0" w:color="auto"/>
              </w:divBdr>
            </w:div>
          </w:divsChild>
        </w:div>
        <w:div w:id="32579304">
          <w:marLeft w:val="0"/>
          <w:marRight w:val="0"/>
          <w:marTop w:val="0"/>
          <w:marBottom w:val="0"/>
          <w:divBdr>
            <w:top w:val="none" w:sz="0" w:space="0" w:color="auto"/>
            <w:left w:val="none" w:sz="0" w:space="0" w:color="auto"/>
            <w:bottom w:val="none" w:sz="0" w:space="0" w:color="auto"/>
            <w:right w:val="none" w:sz="0" w:space="0" w:color="auto"/>
          </w:divBdr>
          <w:divsChild>
            <w:div w:id="481309299">
              <w:marLeft w:val="0"/>
              <w:marRight w:val="0"/>
              <w:marTop w:val="0"/>
              <w:marBottom w:val="0"/>
              <w:divBdr>
                <w:top w:val="none" w:sz="0" w:space="0" w:color="auto"/>
                <w:left w:val="none" w:sz="0" w:space="0" w:color="auto"/>
                <w:bottom w:val="none" w:sz="0" w:space="0" w:color="auto"/>
                <w:right w:val="none" w:sz="0" w:space="0" w:color="auto"/>
              </w:divBdr>
            </w:div>
          </w:divsChild>
        </w:div>
        <w:div w:id="406273677">
          <w:marLeft w:val="0"/>
          <w:marRight w:val="0"/>
          <w:marTop w:val="0"/>
          <w:marBottom w:val="0"/>
          <w:divBdr>
            <w:top w:val="none" w:sz="0" w:space="0" w:color="auto"/>
            <w:left w:val="none" w:sz="0" w:space="0" w:color="auto"/>
            <w:bottom w:val="none" w:sz="0" w:space="0" w:color="auto"/>
            <w:right w:val="none" w:sz="0" w:space="0" w:color="auto"/>
          </w:divBdr>
          <w:divsChild>
            <w:div w:id="944733850">
              <w:marLeft w:val="0"/>
              <w:marRight w:val="0"/>
              <w:marTop w:val="0"/>
              <w:marBottom w:val="0"/>
              <w:divBdr>
                <w:top w:val="none" w:sz="0" w:space="0" w:color="auto"/>
                <w:left w:val="none" w:sz="0" w:space="0" w:color="auto"/>
                <w:bottom w:val="none" w:sz="0" w:space="0" w:color="auto"/>
                <w:right w:val="none" w:sz="0" w:space="0" w:color="auto"/>
              </w:divBdr>
            </w:div>
          </w:divsChild>
        </w:div>
        <w:div w:id="808522298">
          <w:marLeft w:val="0"/>
          <w:marRight w:val="0"/>
          <w:marTop w:val="0"/>
          <w:marBottom w:val="0"/>
          <w:divBdr>
            <w:top w:val="none" w:sz="0" w:space="0" w:color="auto"/>
            <w:left w:val="none" w:sz="0" w:space="0" w:color="auto"/>
            <w:bottom w:val="none" w:sz="0" w:space="0" w:color="auto"/>
            <w:right w:val="none" w:sz="0" w:space="0" w:color="auto"/>
          </w:divBdr>
          <w:divsChild>
            <w:div w:id="1106345974">
              <w:marLeft w:val="0"/>
              <w:marRight w:val="0"/>
              <w:marTop w:val="0"/>
              <w:marBottom w:val="0"/>
              <w:divBdr>
                <w:top w:val="none" w:sz="0" w:space="0" w:color="auto"/>
                <w:left w:val="none" w:sz="0" w:space="0" w:color="auto"/>
                <w:bottom w:val="none" w:sz="0" w:space="0" w:color="auto"/>
                <w:right w:val="none" w:sz="0" w:space="0" w:color="auto"/>
              </w:divBdr>
            </w:div>
          </w:divsChild>
        </w:div>
        <w:div w:id="1116825354">
          <w:marLeft w:val="0"/>
          <w:marRight w:val="0"/>
          <w:marTop w:val="0"/>
          <w:marBottom w:val="0"/>
          <w:divBdr>
            <w:top w:val="none" w:sz="0" w:space="0" w:color="auto"/>
            <w:left w:val="none" w:sz="0" w:space="0" w:color="auto"/>
            <w:bottom w:val="none" w:sz="0" w:space="0" w:color="auto"/>
            <w:right w:val="none" w:sz="0" w:space="0" w:color="auto"/>
          </w:divBdr>
          <w:divsChild>
            <w:div w:id="1131702911">
              <w:marLeft w:val="0"/>
              <w:marRight w:val="0"/>
              <w:marTop w:val="0"/>
              <w:marBottom w:val="0"/>
              <w:divBdr>
                <w:top w:val="none" w:sz="0" w:space="0" w:color="auto"/>
                <w:left w:val="none" w:sz="0" w:space="0" w:color="auto"/>
                <w:bottom w:val="none" w:sz="0" w:space="0" w:color="auto"/>
                <w:right w:val="none" w:sz="0" w:space="0" w:color="auto"/>
              </w:divBdr>
            </w:div>
          </w:divsChild>
        </w:div>
        <w:div w:id="1004211806">
          <w:marLeft w:val="0"/>
          <w:marRight w:val="0"/>
          <w:marTop w:val="0"/>
          <w:marBottom w:val="0"/>
          <w:divBdr>
            <w:top w:val="none" w:sz="0" w:space="0" w:color="auto"/>
            <w:left w:val="none" w:sz="0" w:space="0" w:color="auto"/>
            <w:bottom w:val="none" w:sz="0" w:space="0" w:color="auto"/>
            <w:right w:val="none" w:sz="0" w:space="0" w:color="auto"/>
          </w:divBdr>
          <w:divsChild>
            <w:div w:id="563956199">
              <w:marLeft w:val="0"/>
              <w:marRight w:val="0"/>
              <w:marTop w:val="0"/>
              <w:marBottom w:val="0"/>
              <w:divBdr>
                <w:top w:val="none" w:sz="0" w:space="0" w:color="auto"/>
                <w:left w:val="none" w:sz="0" w:space="0" w:color="auto"/>
                <w:bottom w:val="none" w:sz="0" w:space="0" w:color="auto"/>
                <w:right w:val="none" w:sz="0" w:space="0" w:color="auto"/>
              </w:divBdr>
            </w:div>
          </w:divsChild>
        </w:div>
        <w:div w:id="747772125">
          <w:marLeft w:val="0"/>
          <w:marRight w:val="0"/>
          <w:marTop w:val="0"/>
          <w:marBottom w:val="0"/>
          <w:divBdr>
            <w:top w:val="none" w:sz="0" w:space="0" w:color="auto"/>
            <w:left w:val="none" w:sz="0" w:space="0" w:color="auto"/>
            <w:bottom w:val="none" w:sz="0" w:space="0" w:color="auto"/>
            <w:right w:val="none" w:sz="0" w:space="0" w:color="auto"/>
          </w:divBdr>
          <w:divsChild>
            <w:div w:id="1173687475">
              <w:marLeft w:val="0"/>
              <w:marRight w:val="0"/>
              <w:marTop w:val="0"/>
              <w:marBottom w:val="0"/>
              <w:divBdr>
                <w:top w:val="none" w:sz="0" w:space="0" w:color="auto"/>
                <w:left w:val="none" w:sz="0" w:space="0" w:color="auto"/>
                <w:bottom w:val="none" w:sz="0" w:space="0" w:color="auto"/>
                <w:right w:val="none" w:sz="0" w:space="0" w:color="auto"/>
              </w:divBdr>
            </w:div>
          </w:divsChild>
        </w:div>
        <w:div w:id="765081716">
          <w:marLeft w:val="0"/>
          <w:marRight w:val="0"/>
          <w:marTop w:val="0"/>
          <w:marBottom w:val="0"/>
          <w:divBdr>
            <w:top w:val="none" w:sz="0" w:space="0" w:color="auto"/>
            <w:left w:val="none" w:sz="0" w:space="0" w:color="auto"/>
            <w:bottom w:val="none" w:sz="0" w:space="0" w:color="auto"/>
            <w:right w:val="none" w:sz="0" w:space="0" w:color="auto"/>
          </w:divBdr>
          <w:divsChild>
            <w:div w:id="1696735305">
              <w:marLeft w:val="0"/>
              <w:marRight w:val="0"/>
              <w:marTop w:val="0"/>
              <w:marBottom w:val="0"/>
              <w:divBdr>
                <w:top w:val="none" w:sz="0" w:space="0" w:color="auto"/>
                <w:left w:val="none" w:sz="0" w:space="0" w:color="auto"/>
                <w:bottom w:val="none" w:sz="0" w:space="0" w:color="auto"/>
                <w:right w:val="none" w:sz="0" w:space="0" w:color="auto"/>
              </w:divBdr>
            </w:div>
          </w:divsChild>
        </w:div>
        <w:div w:id="912588923">
          <w:marLeft w:val="0"/>
          <w:marRight w:val="0"/>
          <w:marTop w:val="0"/>
          <w:marBottom w:val="0"/>
          <w:divBdr>
            <w:top w:val="none" w:sz="0" w:space="0" w:color="auto"/>
            <w:left w:val="none" w:sz="0" w:space="0" w:color="auto"/>
            <w:bottom w:val="none" w:sz="0" w:space="0" w:color="auto"/>
            <w:right w:val="none" w:sz="0" w:space="0" w:color="auto"/>
          </w:divBdr>
          <w:divsChild>
            <w:div w:id="1294213020">
              <w:marLeft w:val="0"/>
              <w:marRight w:val="0"/>
              <w:marTop w:val="0"/>
              <w:marBottom w:val="0"/>
              <w:divBdr>
                <w:top w:val="none" w:sz="0" w:space="0" w:color="auto"/>
                <w:left w:val="none" w:sz="0" w:space="0" w:color="auto"/>
                <w:bottom w:val="none" w:sz="0" w:space="0" w:color="auto"/>
                <w:right w:val="none" w:sz="0" w:space="0" w:color="auto"/>
              </w:divBdr>
            </w:div>
          </w:divsChild>
        </w:div>
        <w:div w:id="1768234860">
          <w:marLeft w:val="0"/>
          <w:marRight w:val="0"/>
          <w:marTop w:val="0"/>
          <w:marBottom w:val="0"/>
          <w:divBdr>
            <w:top w:val="none" w:sz="0" w:space="0" w:color="auto"/>
            <w:left w:val="none" w:sz="0" w:space="0" w:color="auto"/>
            <w:bottom w:val="none" w:sz="0" w:space="0" w:color="auto"/>
            <w:right w:val="none" w:sz="0" w:space="0" w:color="auto"/>
          </w:divBdr>
        </w:div>
        <w:div w:id="1007488968">
          <w:marLeft w:val="0"/>
          <w:marRight w:val="0"/>
          <w:marTop w:val="0"/>
          <w:marBottom w:val="0"/>
          <w:divBdr>
            <w:top w:val="none" w:sz="0" w:space="0" w:color="auto"/>
            <w:left w:val="none" w:sz="0" w:space="0" w:color="auto"/>
            <w:bottom w:val="none" w:sz="0" w:space="0" w:color="auto"/>
            <w:right w:val="none" w:sz="0" w:space="0" w:color="auto"/>
          </w:divBdr>
          <w:divsChild>
            <w:div w:id="2063401448">
              <w:marLeft w:val="0"/>
              <w:marRight w:val="0"/>
              <w:marTop w:val="0"/>
              <w:marBottom w:val="0"/>
              <w:divBdr>
                <w:top w:val="none" w:sz="0" w:space="0" w:color="auto"/>
                <w:left w:val="none" w:sz="0" w:space="0" w:color="auto"/>
                <w:bottom w:val="none" w:sz="0" w:space="0" w:color="auto"/>
                <w:right w:val="none" w:sz="0" w:space="0" w:color="auto"/>
              </w:divBdr>
            </w:div>
          </w:divsChild>
        </w:div>
        <w:div w:id="212039548">
          <w:marLeft w:val="0"/>
          <w:marRight w:val="0"/>
          <w:marTop w:val="0"/>
          <w:marBottom w:val="0"/>
          <w:divBdr>
            <w:top w:val="none" w:sz="0" w:space="0" w:color="auto"/>
            <w:left w:val="none" w:sz="0" w:space="0" w:color="auto"/>
            <w:bottom w:val="none" w:sz="0" w:space="0" w:color="auto"/>
            <w:right w:val="none" w:sz="0" w:space="0" w:color="auto"/>
          </w:divBdr>
          <w:divsChild>
            <w:div w:id="83379315">
              <w:marLeft w:val="0"/>
              <w:marRight w:val="0"/>
              <w:marTop w:val="0"/>
              <w:marBottom w:val="0"/>
              <w:divBdr>
                <w:top w:val="none" w:sz="0" w:space="0" w:color="auto"/>
                <w:left w:val="none" w:sz="0" w:space="0" w:color="auto"/>
                <w:bottom w:val="none" w:sz="0" w:space="0" w:color="auto"/>
                <w:right w:val="none" w:sz="0" w:space="0" w:color="auto"/>
              </w:divBdr>
            </w:div>
          </w:divsChild>
        </w:div>
        <w:div w:id="1291519865">
          <w:marLeft w:val="0"/>
          <w:marRight w:val="0"/>
          <w:marTop w:val="0"/>
          <w:marBottom w:val="0"/>
          <w:divBdr>
            <w:top w:val="none" w:sz="0" w:space="0" w:color="auto"/>
            <w:left w:val="none" w:sz="0" w:space="0" w:color="auto"/>
            <w:bottom w:val="none" w:sz="0" w:space="0" w:color="auto"/>
            <w:right w:val="none" w:sz="0" w:space="0" w:color="auto"/>
          </w:divBdr>
          <w:divsChild>
            <w:div w:id="1949502490">
              <w:marLeft w:val="0"/>
              <w:marRight w:val="0"/>
              <w:marTop w:val="0"/>
              <w:marBottom w:val="0"/>
              <w:divBdr>
                <w:top w:val="none" w:sz="0" w:space="0" w:color="auto"/>
                <w:left w:val="none" w:sz="0" w:space="0" w:color="auto"/>
                <w:bottom w:val="none" w:sz="0" w:space="0" w:color="auto"/>
                <w:right w:val="none" w:sz="0" w:space="0" w:color="auto"/>
              </w:divBdr>
            </w:div>
          </w:divsChild>
        </w:div>
        <w:div w:id="1266231121">
          <w:marLeft w:val="0"/>
          <w:marRight w:val="0"/>
          <w:marTop w:val="0"/>
          <w:marBottom w:val="0"/>
          <w:divBdr>
            <w:top w:val="none" w:sz="0" w:space="0" w:color="auto"/>
            <w:left w:val="none" w:sz="0" w:space="0" w:color="auto"/>
            <w:bottom w:val="none" w:sz="0" w:space="0" w:color="auto"/>
            <w:right w:val="none" w:sz="0" w:space="0" w:color="auto"/>
          </w:divBdr>
          <w:divsChild>
            <w:div w:id="1182939886">
              <w:marLeft w:val="0"/>
              <w:marRight w:val="0"/>
              <w:marTop w:val="0"/>
              <w:marBottom w:val="0"/>
              <w:divBdr>
                <w:top w:val="none" w:sz="0" w:space="0" w:color="auto"/>
                <w:left w:val="none" w:sz="0" w:space="0" w:color="auto"/>
                <w:bottom w:val="none" w:sz="0" w:space="0" w:color="auto"/>
                <w:right w:val="none" w:sz="0" w:space="0" w:color="auto"/>
              </w:divBdr>
            </w:div>
          </w:divsChild>
        </w:div>
        <w:div w:id="2126071488">
          <w:marLeft w:val="0"/>
          <w:marRight w:val="0"/>
          <w:marTop w:val="0"/>
          <w:marBottom w:val="0"/>
          <w:divBdr>
            <w:top w:val="none" w:sz="0" w:space="0" w:color="auto"/>
            <w:left w:val="none" w:sz="0" w:space="0" w:color="auto"/>
            <w:bottom w:val="none" w:sz="0" w:space="0" w:color="auto"/>
            <w:right w:val="none" w:sz="0" w:space="0" w:color="auto"/>
          </w:divBdr>
          <w:divsChild>
            <w:div w:id="1564872351">
              <w:marLeft w:val="0"/>
              <w:marRight w:val="0"/>
              <w:marTop w:val="0"/>
              <w:marBottom w:val="0"/>
              <w:divBdr>
                <w:top w:val="none" w:sz="0" w:space="0" w:color="auto"/>
                <w:left w:val="none" w:sz="0" w:space="0" w:color="auto"/>
                <w:bottom w:val="none" w:sz="0" w:space="0" w:color="auto"/>
                <w:right w:val="none" w:sz="0" w:space="0" w:color="auto"/>
              </w:divBdr>
            </w:div>
          </w:divsChild>
        </w:div>
        <w:div w:id="1225261729">
          <w:marLeft w:val="0"/>
          <w:marRight w:val="0"/>
          <w:marTop w:val="0"/>
          <w:marBottom w:val="0"/>
          <w:divBdr>
            <w:top w:val="none" w:sz="0" w:space="0" w:color="auto"/>
            <w:left w:val="none" w:sz="0" w:space="0" w:color="auto"/>
            <w:bottom w:val="none" w:sz="0" w:space="0" w:color="auto"/>
            <w:right w:val="none" w:sz="0" w:space="0" w:color="auto"/>
          </w:divBdr>
          <w:divsChild>
            <w:div w:id="1603761272">
              <w:marLeft w:val="0"/>
              <w:marRight w:val="0"/>
              <w:marTop w:val="0"/>
              <w:marBottom w:val="0"/>
              <w:divBdr>
                <w:top w:val="none" w:sz="0" w:space="0" w:color="auto"/>
                <w:left w:val="none" w:sz="0" w:space="0" w:color="auto"/>
                <w:bottom w:val="none" w:sz="0" w:space="0" w:color="auto"/>
                <w:right w:val="none" w:sz="0" w:space="0" w:color="auto"/>
              </w:divBdr>
            </w:div>
          </w:divsChild>
        </w:div>
        <w:div w:id="1893154239">
          <w:marLeft w:val="0"/>
          <w:marRight w:val="0"/>
          <w:marTop w:val="0"/>
          <w:marBottom w:val="0"/>
          <w:divBdr>
            <w:top w:val="none" w:sz="0" w:space="0" w:color="auto"/>
            <w:left w:val="none" w:sz="0" w:space="0" w:color="auto"/>
            <w:bottom w:val="none" w:sz="0" w:space="0" w:color="auto"/>
            <w:right w:val="none" w:sz="0" w:space="0" w:color="auto"/>
          </w:divBdr>
        </w:div>
        <w:div w:id="1780837203">
          <w:marLeft w:val="0"/>
          <w:marRight w:val="0"/>
          <w:marTop w:val="0"/>
          <w:marBottom w:val="0"/>
          <w:divBdr>
            <w:top w:val="none" w:sz="0" w:space="0" w:color="auto"/>
            <w:left w:val="none" w:sz="0" w:space="0" w:color="auto"/>
            <w:bottom w:val="none" w:sz="0" w:space="0" w:color="auto"/>
            <w:right w:val="none" w:sz="0" w:space="0" w:color="auto"/>
          </w:divBdr>
          <w:divsChild>
            <w:div w:id="1490754865">
              <w:marLeft w:val="0"/>
              <w:marRight w:val="0"/>
              <w:marTop w:val="0"/>
              <w:marBottom w:val="0"/>
              <w:divBdr>
                <w:top w:val="none" w:sz="0" w:space="0" w:color="auto"/>
                <w:left w:val="none" w:sz="0" w:space="0" w:color="auto"/>
                <w:bottom w:val="none" w:sz="0" w:space="0" w:color="auto"/>
                <w:right w:val="none" w:sz="0" w:space="0" w:color="auto"/>
              </w:divBdr>
            </w:div>
          </w:divsChild>
        </w:div>
        <w:div w:id="1845587088">
          <w:marLeft w:val="0"/>
          <w:marRight w:val="0"/>
          <w:marTop w:val="0"/>
          <w:marBottom w:val="0"/>
          <w:divBdr>
            <w:top w:val="none" w:sz="0" w:space="0" w:color="auto"/>
            <w:left w:val="none" w:sz="0" w:space="0" w:color="auto"/>
            <w:bottom w:val="none" w:sz="0" w:space="0" w:color="auto"/>
            <w:right w:val="none" w:sz="0" w:space="0" w:color="auto"/>
          </w:divBdr>
          <w:divsChild>
            <w:div w:id="1809281005">
              <w:marLeft w:val="0"/>
              <w:marRight w:val="0"/>
              <w:marTop w:val="0"/>
              <w:marBottom w:val="0"/>
              <w:divBdr>
                <w:top w:val="none" w:sz="0" w:space="0" w:color="auto"/>
                <w:left w:val="none" w:sz="0" w:space="0" w:color="auto"/>
                <w:bottom w:val="none" w:sz="0" w:space="0" w:color="auto"/>
                <w:right w:val="none" w:sz="0" w:space="0" w:color="auto"/>
              </w:divBdr>
            </w:div>
          </w:divsChild>
        </w:div>
        <w:div w:id="604727843">
          <w:marLeft w:val="0"/>
          <w:marRight w:val="0"/>
          <w:marTop w:val="0"/>
          <w:marBottom w:val="0"/>
          <w:divBdr>
            <w:top w:val="none" w:sz="0" w:space="0" w:color="auto"/>
            <w:left w:val="none" w:sz="0" w:space="0" w:color="auto"/>
            <w:bottom w:val="none" w:sz="0" w:space="0" w:color="auto"/>
            <w:right w:val="none" w:sz="0" w:space="0" w:color="auto"/>
          </w:divBdr>
          <w:divsChild>
            <w:div w:id="138377859">
              <w:marLeft w:val="0"/>
              <w:marRight w:val="0"/>
              <w:marTop w:val="0"/>
              <w:marBottom w:val="0"/>
              <w:divBdr>
                <w:top w:val="none" w:sz="0" w:space="0" w:color="auto"/>
                <w:left w:val="none" w:sz="0" w:space="0" w:color="auto"/>
                <w:bottom w:val="none" w:sz="0" w:space="0" w:color="auto"/>
                <w:right w:val="none" w:sz="0" w:space="0" w:color="auto"/>
              </w:divBdr>
            </w:div>
          </w:divsChild>
        </w:div>
        <w:div w:id="2140682999">
          <w:marLeft w:val="0"/>
          <w:marRight w:val="0"/>
          <w:marTop w:val="0"/>
          <w:marBottom w:val="0"/>
          <w:divBdr>
            <w:top w:val="none" w:sz="0" w:space="0" w:color="auto"/>
            <w:left w:val="none" w:sz="0" w:space="0" w:color="auto"/>
            <w:bottom w:val="none" w:sz="0" w:space="0" w:color="auto"/>
            <w:right w:val="none" w:sz="0" w:space="0" w:color="auto"/>
          </w:divBdr>
          <w:divsChild>
            <w:div w:id="1739472093">
              <w:marLeft w:val="0"/>
              <w:marRight w:val="0"/>
              <w:marTop w:val="0"/>
              <w:marBottom w:val="0"/>
              <w:divBdr>
                <w:top w:val="none" w:sz="0" w:space="0" w:color="auto"/>
                <w:left w:val="none" w:sz="0" w:space="0" w:color="auto"/>
                <w:bottom w:val="none" w:sz="0" w:space="0" w:color="auto"/>
                <w:right w:val="none" w:sz="0" w:space="0" w:color="auto"/>
              </w:divBdr>
            </w:div>
          </w:divsChild>
        </w:div>
        <w:div w:id="46296334">
          <w:marLeft w:val="0"/>
          <w:marRight w:val="0"/>
          <w:marTop w:val="0"/>
          <w:marBottom w:val="0"/>
          <w:divBdr>
            <w:top w:val="none" w:sz="0" w:space="0" w:color="auto"/>
            <w:left w:val="none" w:sz="0" w:space="0" w:color="auto"/>
            <w:bottom w:val="none" w:sz="0" w:space="0" w:color="auto"/>
            <w:right w:val="none" w:sz="0" w:space="0" w:color="auto"/>
          </w:divBdr>
          <w:divsChild>
            <w:div w:id="1001927553">
              <w:marLeft w:val="0"/>
              <w:marRight w:val="0"/>
              <w:marTop w:val="0"/>
              <w:marBottom w:val="0"/>
              <w:divBdr>
                <w:top w:val="none" w:sz="0" w:space="0" w:color="auto"/>
                <w:left w:val="none" w:sz="0" w:space="0" w:color="auto"/>
                <w:bottom w:val="none" w:sz="0" w:space="0" w:color="auto"/>
                <w:right w:val="none" w:sz="0" w:space="0" w:color="auto"/>
              </w:divBdr>
            </w:div>
          </w:divsChild>
        </w:div>
        <w:div w:id="195629075">
          <w:marLeft w:val="0"/>
          <w:marRight w:val="0"/>
          <w:marTop w:val="0"/>
          <w:marBottom w:val="0"/>
          <w:divBdr>
            <w:top w:val="none" w:sz="0" w:space="0" w:color="auto"/>
            <w:left w:val="none" w:sz="0" w:space="0" w:color="auto"/>
            <w:bottom w:val="none" w:sz="0" w:space="0" w:color="auto"/>
            <w:right w:val="none" w:sz="0" w:space="0" w:color="auto"/>
          </w:divBdr>
          <w:divsChild>
            <w:div w:id="1549149343">
              <w:marLeft w:val="0"/>
              <w:marRight w:val="0"/>
              <w:marTop w:val="0"/>
              <w:marBottom w:val="0"/>
              <w:divBdr>
                <w:top w:val="none" w:sz="0" w:space="0" w:color="auto"/>
                <w:left w:val="none" w:sz="0" w:space="0" w:color="auto"/>
                <w:bottom w:val="none" w:sz="0" w:space="0" w:color="auto"/>
                <w:right w:val="none" w:sz="0" w:space="0" w:color="auto"/>
              </w:divBdr>
            </w:div>
          </w:divsChild>
        </w:div>
        <w:div w:id="983193346">
          <w:marLeft w:val="0"/>
          <w:marRight w:val="0"/>
          <w:marTop w:val="0"/>
          <w:marBottom w:val="0"/>
          <w:divBdr>
            <w:top w:val="none" w:sz="0" w:space="0" w:color="auto"/>
            <w:left w:val="none" w:sz="0" w:space="0" w:color="auto"/>
            <w:bottom w:val="none" w:sz="0" w:space="0" w:color="auto"/>
            <w:right w:val="none" w:sz="0" w:space="0" w:color="auto"/>
          </w:divBdr>
          <w:divsChild>
            <w:div w:id="850795533">
              <w:marLeft w:val="0"/>
              <w:marRight w:val="0"/>
              <w:marTop w:val="0"/>
              <w:marBottom w:val="0"/>
              <w:divBdr>
                <w:top w:val="none" w:sz="0" w:space="0" w:color="auto"/>
                <w:left w:val="none" w:sz="0" w:space="0" w:color="auto"/>
                <w:bottom w:val="none" w:sz="0" w:space="0" w:color="auto"/>
                <w:right w:val="none" w:sz="0" w:space="0" w:color="auto"/>
              </w:divBdr>
            </w:div>
          </w:divsChild>
        </w:div>
        <w:div w:id="158156445">
          <w:marLeft w:val="0"/>
          <w:marRight w:val="0"/>
          <w:marTop w:val="0"/>
          <w:marBottom w:val="0"/>
          <w:divBdr>
            <w:top w:val="none" w:sz="0" w:space="0" w:color="auto"/>
            <w:left w:val="none" w:sz="0" w:space="0" w:color="auto"/>
            <w:bottom w:val="none" w:sz="0" w:space="0" w:color="auto"/>
            <w:right w:val="none" w:sz="0" w:space="0" w:color="auto"/>
          </w:divBdr>
          <w:divsChild>
            <w:div w:id="102238045">
              <w:marLeft w:val="0"/>
              <w:marRight w:val="0"/>
              <w:marTop w:val="0"/>
              <w:marBottom w:val="0"/>
              <w:divBdr>
                <w:top w:val="none" w:sz="0" w:space="0" w:color="auto"/>
                <w:left w:val="none" w:sz="0" w:space="0" w:color="auto"/>
                <w:bottom w:val="none" w:sz="0" w:space="0" w:color="auto"/>
                <w:right w:val="none" w:sz="0" w:space="0" w:color="auto"/>
              </w:divBdr>
            </w:div>
          </w:divsChild>
        </w:div>
        <w:div w:id="708916595">
          <w:marLeft w:val="0"/>
          <w:marRight w:val="0"/>
          <w:marTop w:val="0"/>
          <w:marBottom w:val="0"/>
          <w:divBdr>
            <w:top w:val="none" w:sz="0" w:space="0" w:color="auto"/>
            <w:left w:val="none" w:sz="0" w:space="0" w:color="auto"/>
            <w:bottom w:val="none" w:sz="0" w:space="0" w:color="auto"/>
            <w:right w:val="none" w:sz="0" w:space="0" w:color="auto"/>
          </w:divBdr>
          <w:divsChild>
            <w:div w:id="406146531">
              <w:marLeft w:val="0"/>
              <w:marRight w:val="0"/>
              <w:marTop w:val="0"/>
              <w:marBottom w:val="0"/>
              <w:divBdr>
                <w:top w:val="none" w:sz="0" w:space="0" w:color="auto"/>
                <w:left w:val="none" w:sz="0" w:space="0" w:color="auto"/>
                <w:bottom w:val="none" w:sz="0" w:space="0" w:color="auto"/>
                <w:right w:val="none" w:sz="0" w:space="0" w:color="auto"/>
              </w:divBdr>
            </w:div>
          </w:divsChild>
        </w:div>
        <w:div w:id="879050018">
          <w:marLeft w:val="0"/>
          <w:marRight w:val="0"/>
          <w:marTop w:val="0"/>
          <w:marBottom w:val="0"/>
          <w:divBdr>
            <w:top w:val="none" w:sz="0" w:space="0" w:color="auto"/>
            <w:left w:val="none" w:sz="0" w:space="0" w:color="auto"/>
            <w:bottom w:val="none" w:sz="0" w:space="0" w:color="auto"/>
            <w:right w:val="none" w:sz="0" w:space="0" w:color="auto"/>
          </w:divBdr>
          <w:divsChild>
            <w:div w:id="424231678">
              <w:marLeft w:val="0"/>
              <w:marRight w:val="0"/>
              <w:marTop w:val="0"/>
              <w:marBottom w:val="0"/>
              <w:divBdr>
                <w:top w:val="none" w:sz="0" w:space="0" w:color="auto"/>
                <w:left w:val="none" w:sz="0" w:space="0" w:color="auto"/>
                <w:bottom w:val="none" w:sz="0" w:space="0" w:color="auto"/>
                <w:right w:val="none" w:sz="0" w:space="0" w:color="auto"/>
              </w:divBdr>
            </w:div>
          </w:divsChild>
        </w:div>
        <w:div w:id="2054036214">
          <w:marLeft w:val="0"/>
          <w:marRight w:val="0"/>
          <w:marTop w:val="0"/>
          <w:marBottom w:val="0"/>
          <w:divBdr>
            <w:top w:val="none" w:sz="0" w:space="0" w:color="auto"/>
            <w:left w:val="none" w:sz="0" w:space="0" w:color="auto"/>
            <w:bottom w:val="none" w:sz="0" w:space="0" w:color="auto"/>
            <w:right w:val="none" w:sz="0" w:space="0" w:color="auto"/>
          </w:divBdr>
          <w:divsChild>
            <w:div w:id="1785495107">
              <w:marLeft w:val="0"/>
              <w:marRight w:val="0"/>
              <w:marTop w:val="0"/>
              <w:marBottom w:val="0"/>
              <w:divBdr>
                <w:top w:val="none" w:sz="0" w:space="0" w:color="auto"/>
                <w:left w:val="none" w:sz="0" w:space="0" w:color="auto"/>
                <w:bottom w:val="none" w:sz="0" w:space="0" w:color="auto"/>
                <w:right w:val="none" w:sz="0" w:space="0" w:color="auto"/>
              </w:divBdr>
            </w:div>
          </w:divsChild>
        </w:div>
        <w:div w:id="1565680525">
          <w:marLeft w:val="0"/>
          <w:marRight w:val="0"/>
          <w:marTop w:val="0"/>
          <w:marBottom w:val="0"/>
          <w:divBdr>
            <w:top w:val="none" w:sz="0" w:space="0" w:color="auto"/>
            <w:left w:val="none" w:sz="0" w:space="0" w:color="auto"/>
            <w:bottom w:val="none" w:sz="0" w:space="0" w:color="auto"/>
            <w:right w:val="none" w:sz="0" w:space="0" w:color="auto"/>
          </w:divBdr>
        </w:div>
        <w:div w:id="585922480">
          <w:marLeft w:val="0"/>
          <w:marRight w:val="0"/>
          <w:marTop w:val="0"/>
          <w:marBottom w:val="0"/>
          <w:divBdr>
            <w:top w:val="none" w:sz="0" w:space="0" w:color="auto"/>
            <w:left w:val="none" w:sz="0" w:space="0" w:color="auto"/>
            <w:bottom w:val="none" w:sz="0" w:space="0" w:color="auto"/>
            <w:right w:val="none" w:sz="0" w:space="0" w:color="auto"/>
          </w:divBdr>
          <w:divsChild>
            <w:div w:id="1155339293">
              <w:marLeft w:val="0"/>
              <w:marRight w:val="0"/>
              <w:marTop w:val="0"/>
              <w:marBottom w:val="0"/>
              <w:divBdr>
                <w:top w:val="none" w:sz="0" w:space="0" w:color="auto"/>
                <w:left w:val="none" w:sz="0" w:space="0" w:color="auto"/>
                <w:bottom w:val="none" w:sz="0" w:space="0" w:color="auto"/>
                <w:right w:val="none" w:sz="0" w:space="0" w:color="auto"/>
              </w:divBdr>
            </w:div>
          </w:divsChild>
        </w:div>
        <w:div w:id="1228613374">
          <w:marLeft w:val="0"/>
          <w:marRight w:val="0"/>
          <w:marTop w:val="0"/>
          <w:marBottom w:val="0"/>
          <w:divBdr>
            <w:top w:val="none" w:sz="0" w:space="0" w:color="auto"/>
            <w:left w:val="none" w:sz="0" w:space="0" w:color="auto"/>
            <w:bottom w:val="none" w:sz="0" w:space="0" w:color="auto"/>
            <w:right w:val="none" w:sz="0" w:space="0" w:color="auto"/>
          </w:divBdr>
          <w:divsChild>
            <w:div w:id="885028677">
              <w:marLeft w:val="0"/>
              <w:marRight w:val="0"/>
              <w:marTop w:val="0"/>
              <w:marBottom w:val="0"/>
              <w:divBdr>
                <w:top w:val="none" w:sz="0" w:space="0" w:color="auto"/>
                <w:left w:val="none" w:sz="0" w:space="0" w:color="auto"/>
                <w:bottom w:val="none" w:sz="0" w:space="0" w:color="auto"/>
                <w:right w:val="none" w:sz="0" w:space="0" w:color="auto"/>
              </w:divBdr>
            </w:div>
          </w:divsChild>
        </w:div>
        <w:div w:id="627735161">
          <w:marLeft w:val="0"/>
          <w:marRight w:val="0"/>
          <w:marTop w:val="0"/>
          <w:marBottom w:val="0"/>
          <w:divBdr>
            <w:top w:val="none" w:sz="0" w:space="0" w:color="auto"/>
            <w:left w:val="none" w:sz="0" w:space="0" w:color="auto"/>
            <w:bottom w:val="none" w:sz="0" w:space="0" w:color="auto"/>
            <w:right w:val="none" w:sz="0" w:space="0" w:color="auto"/>
          </w:divBdr>
          <w:divsChild>
            <w:div w:id="1946695384">
              <w:marLeft w:val="0"/>
              <w:marRight w:val="0"/>
              <w:marTop w:val="0"/>
              <w:marBottom w:val="0"/>
              <w:divBdr>
                <w:top w:val="none" w:sz="0" w:space="0" w:color="auto"/>
                <w:left w:val="none" w:sz="0" w:space="0" w:color="auto"/>
                <w:bottom w:val="none" w:sz="0" w:space="0" w:color="auto"/>
                <w:right w:val="none" w:sz="0" w:space="0" w:color="auto"/>
              </w:divBdr>
            </w:div>
          </w:divsChild>
        </w:div>
        <w:div w:id="667248957">
          <w:marLeft w:val="0"/>
          <w:marRight w:val="0"/>
          <w:marTop w:val="0"/>
          <w:marBottom w:val="0"/>
          <w:divBdr>
            <w:top w:val="none" w:sz="0" w:space="0" w:color="auto"/>
            <w:left w:val="none" w:sz="0" w:space="0" w:color="auto"/>
            <w:bottom w:val="none" w:sz="0" w:space="0" w:color="auto"/>
            <w:right w:val="none" w:sz="0" w:space="0" w:color="auto"/>
          </w:divBdr>
          <w:divsChild>
            <w:div w:id="548765069">
              <w:marLeft w:val="0"/>
              <w:marRight w:val="0"/>
              <w:marTop w:val="0"/>
              <w:marBottom w:val="0"/>
              <w:divBdr>
                <w:top w:val="none" w:sz="0" w:space="0" w:color="auto"/>
                <w:left w:val="none" w:sz="0" w:space="0" w:color="auto"/>
                <w:bottom w:val="none" w:sz="0" w:space="0" w:color="auto"/>
                <w:right w:val="none" w:sz="0" w:space="0" w:color="auto"/>
              </w:divBdr>
            </w:div>
          </w:divsChild>
        </w:div>
        <w:div w:id="147670345">
          <w:marLeft w:val="0"/>
          <w:marRight w:val="0"/>
          <w:marTop w:val="0"/>
          <w:marBottom w:val="0"/>
          <w:divBdr>
            <w:top w:val="none" w:sz="0" w:space="0" w:color="auto"/>
            <w:left w:val="none" w:sz="0" w:space="0" w:color="auto"/>
            <w:bottom w:val="none" w:sz="0" w:space="0" w:color="auto"/>
            <w:right w:val="none" w:sz="0" w:space="0" w:color="auto"/>
          </w:divBdr>
          <w:divsChild>
            <w:div w:id="1677876808">
              <w:marLeft w:val="0"/>
              <w:marRight w:val="0"/>
              <w:marTop w:val="0"/>
              <w:marBottom w:val="0"/>
              <w:divBdr>
                <w:top w:val="none" w:sz="0" w:space="0" w:color="auto"/>
                <w:left w:val="none" w:sz="0" w:space="0" w:color="auto"/>
                <w:bottom w:val="none" w:sz="0" w:space="0" w:color="auto"/>
                <w:right w:val="none" w:sz="0" w:space="0" w:color="auto"/>
              </w:divBdr>
            </w:div>
          </w:divsChild>
        </w:div>
        <w:div w:id="647785524">
          <w:marLeft w:val="0"/>
          <w:marRight w:val="0"/>
          <w:marTop w:val="0"/>
          <w:marBottom w:val="0"/>
          <w:divBdr>
            <w:top w:val="none" w:sz="0" w:space="0" w:color="auto"/>
            <w:left w:val="none" w:sz="0" w:space="0" w:color="auto"/>
            <w:bottom w:val="none" w:sz="0" w:space="0" w:color="auto"/>
            <w:right w:val="none" w:sz="0" w:space="0" w:color="auto"/>
          </w:divBdr>
        </w:div>
        <w:div w:id="1303459647">
          <w:marLeft w:val="0"/>
          <w:marRight w:val="0"/>
          <w:marTop w:val="0"/>
          <w:marBottom w:val="0"/>
          <w:divBdr>
            <w:top w:val="none" w:sz="0" w:space="0" w:color="auto"/>
            <w:left w:val="none" w:sz="0" w:space="0" w:color="auto"/>
            <w:bottom w:val="none" w:sz="0" w:space="0" w:color="auto"/>
            <w:right w:val="none" w:sz="0" w:space="0" w:color="auto"/>
          </w:divBdr>
          <w:divsChild>
            <w:div w:id="491265201">
              <w:marLeft w:val="0"/>
              <w:marRight w:val="0"/>
              <w:marTop w:val="0"/>
              <w:marBottom w:val="0"/>
              <w:divBdr>
                <w:top w:val="none" w:sz="0" w:space="0" w:color="auto"/>
                <w:left w:val="none" w:sz="0" w:space="0" w:color="auto"/>
                <w:bottom w:val="none" w:sz="0" w:space="0" w:color="auto"/>
                <w:right w:val="none" w:sz="0" w:space="0" w:color="auto"/>
              </w:divBdr>
            </w:div>
          </w:divsChild>
        </w:div>
        <w:div w:id="956839116">
          <w:marLeft w:val="0"/>
          <w:marRight w:val="0"/>
          <w:marTop w:val="0"/>
          <w:marBottom w:val="0"/>
          <w:divBdr>
            <w:top w:val="none" w:sz="0" w:space="0" w:color="auto"/>
            <w:left w:val="none" w:sz="0" w:space="0" w:color="auto"/>
            <w:bottom w:val="none" w:sz="0" w:space="0" w:color="auto"/>
            <w:right w:val="none" w:sz="0" w:space="0" w:color="auto"/>
          </w:divBdr>
          <w:divsChild>
            <w:div w:id="294213489">
              <w:marLeft w:val="0"/>
              <w:marRight w:val="0"/>
              <w:marTop w:val="0"/>
              <w:marBottom w:val="0"/>
              <w:divBdr>
                <w:top w:val="none" w:sz="0" w:space="0" w:color="auto"/>
                <w:left w:val="none" w:sz="0" w:space="0" w:color="auto"/>
                <w:bottom w:val="none" w:sz="0" w:space="0" w:color="auto"/>
                <w:right w:val="none" w:sz="0" w:space="0" w:color="auto"/>
              </w:divBdr>
            </w:div>
          </w:divsChild>
        </w:div>
        <w:div w:id="120618808">
          <w:marLeft w:val="0"/>
          <w:marRight w:val="0"/>
          <w:marTop w:val="0"/>
          <w:marBottom w:val="0"/>
          <w:divBdr>
            <w:top w:val="none" w:sz="0" w:space="0" w:color="auto"/>
            <w:left w:val="none" w:sz="0" w:space="0" w:color="auto"/>
            <w:bottom w:val="none" w:sz="0" w:space="0" w:color="auto"/>
            <w:right w:val="none" w:sz="0" w:space="0" w:color="auto"/>
          </w:divBdr>
          <w:divsChild>
            <w:div w:id="266930627">
              <w:marLeft w:val="0"/>
              <w:marRight w:val="0"/>
              <w:marTop w:val="0"/>
              <w:marBottom w:val="0"/>
              <w:divBdr>
                <w:top w:val="none" w:sz="0" w:space="0" w:color="auto"/>
                <w:left w:val="none" w:sz="0" w:space="0" w:color="auto"/>
                <w:bottom w:val="none" w:sz="0" w:space="0" w:color="auto"/>
                <w:right w:val="none" w:sz="0" w:space="0" w:color="auto"/>
              </w:divBdr>
            </w:div>
          </w:divsChild>
        </w:div>
        <w:div w:id="559243569">
          <w:marLeft w:val="0"/>
          <w:marRight w:val="0"/>
          <w:marTop w:val="0"/>
          <w:marBottom w:val="0"/>
          <w:divBdr>
            <w:top w:val="none" w:sz="0" w:space="0" w:color="auto"/>
            <w:left w:val="none" w:sz="0" w:space="0" w:color="auto"/>
            <w:bottom w:val="none" w:sz="0" w:space="0" w:color="auto"/>
            <w:right w:val="none" w:sz="0" w:space="0" w:color="auto"/>
          </w:divBdr>
          <w:divsChild>
            <w:div w:id="680738077">
              <w:marLeft w:val="0"/>
              <w:marRight w:val="0"/>
              <w:marTop w:val="0"/>
              <w:marBottom w:val="0"/>
              <w:divBdr>
                <w:top w:val="none" w:sz="0" w:space="0" w:color="auto"/>
                <w:left w:val="none" w:sz="0" w:space="0" w:color="auto"/>
                <w:bottom w:val="none" w:sz="0" w:space="0" w:color="auto"/>
                <w:right w:val="none" w:sz="0" w:space="0" w:color="auto"/>
              </w:divBdr>
            </w:div>
          </w:divsChild>
        </w:div>
        <w:div w:id="179391105">
          <w:marLeft w:val="0"/>
          <w:marRight w:val="0"/>
          <w:marTop w:val="0"/>
          <w:marBottom w:val="0"/>
          <w:divBdr>
            <w:top w:val="none" w:sz="0" w:space="0" w:color="auto"/>
            <w:left w:val="none" w:sz="0" w:space="0" w:color="auto"/>
            <w:bottom w:val="none" w:sz="0" w:space="0" w:color="auto"/>
            <w:right w:val="none" w:sz="0" w:space="0" w:color="auto"/>
          </w:divBdr>
          <w:divsChild>
            <w:div w:id="1190072458">
              <w:marLeft w:val="0"/>
              <w:marRight w:val="0"/>
              <w:marTop w:val="0"/>
              <w:marBottom w:val="0"/>
              <w:divBdr>
                <w:top w:val="none" w:sz="0" w:space="0" w:color="auto"/>
                <w:left w:val="none" w:sz="0" w:space="0" w:color="auto"/>
                <w:bottom w:val="none" w:sz="0" w:space="0" w:color="auto"/>
                <w:right w:val="none" w:sz="0" w:space="0" w:color="auto"/>
              </w:divBdr>
            </w:div>
          </w:divsChild>
        </w:div>
        <w:div w:id="2018849991">
          <w:marLeft w:val="0"/>
          <w:marRight w:val="0"/>
          <w:marTop w:val="0"/>
          <w:marBottom w:val="0"/>
          <w:divBdr>
            <w:top w:val="none" w:sz="0" w:space="0" w:color="auto"/>
            <w:left w:val="none" w:sz="0" w:space="0" w:color="auto"/>
            <w:bottom w:val="none" w:sz="0" w:space="0" w:color="auto"/>
            <w:right w:val="none" w:sz="0" w:space="0" w:color="auto"/>
          </w:divBdr>
          <w:divsChild>
            <w:div w:id="1283340255">
              <w:marLeft w:val="0"/>
              <w:marRight w:val="0"/>
              <w:marTop w:val="0"/>
              <w:marBottom w:val="0"/>
              <w:divBdr>
                <w:top w:val="none" w:sz="0" w:space="0" w:color="auto"/>
                <w:left w:val="none" w:sz="0" w:space="0" w:color="auto"/>
                <w:bottom w:val="none" w:sz="0" w:space="0" w:color="auto"/>
                <w:right w:val="none" w:sz="0" w:space="0" w:color="auto"/>
              </w:divBdr>
            </w:div>
          </w:divsChild>
        </w:div>
        <w:div w:id="267934482">
          <w:marLeft w:val="0"/>
          <w:marRight w:val="0"/>
          <w:marTop w:val="0"/>
          <w:marBottom w:val="0"/>
          <w:divBdr>
            <w:top w:val="none" w:sz="0" w:space="0" w:color="auto"/>
            <w:left w:val="none" w:sz="0" w:space="0" w:color="auto"/>
            <w:bottom w:val="none" w:sz="0" w:space="0" w:color="auto"/>
            <w:right w:val="none" w:sz="0" w:space="0" w:color="auto"/>
          </w:divBdr>
          <w:divsChild>
            <w:div w:id="1197277631">
              <w:marLeft w:val="0"/>
              <w:marRight w:val="0"/>
              <w:marTop w:val="0"/>
              <w:marBottom w:val="0"/>
              <w:divBdr>
                <w:top w:val="none" w:sz="0" w:space="0" w:color="auto"/>
                <w:left w:val="none" w:sz="0" w:space="0" w:color="auto"/>
                <w:bottom w:val="none" w:sz="0" w:space="0" w:color="auto"/>
                <w:right w:val="none" w:sz="0" w:space="0" w:color="auto"/>
              </w:divBdr>
            </w:div>
          </w:divsChild>
        </w:div>
        <w:div w:id="827289478">
          <w:marLeft w:val="0"/>
          <w:marRight w:val="0"/>
          <w:marTop w:val="0"/>
          <w:marBottom w:val="0"/>
          <w:divBdr>
            <w:top w:val="none" w:sz="0" w:space="0" w:color="auto"/>
            <w:left w:val="none" w:sz="0" w:space="0" w:color="auto"/>
            <w:bottom w:val="none" w:sz="0" w:space="0" w:color="auto"/>
            <w:right w:val="none" w:sz="0" w:space="0" w:color="auto"/>
          </w:divBdr>
          <w:divsChild>
            <w:div w:id="1646424577">
              <w:marLeft w:val="0"/>
              <w:marRight w:val="0"/>
              <w:marTop w:val="0"/>
              <w:marBottom w:val="0"/>
              <w:divBdr>
                <w:top w:val="none" w:sz="0" w:space="0" w:color="auto"/>
                <w:left w:val="none" w:sz="0" w:space="0" w:color="auto"/>
                <w:bottom w:val="none" w:sz="0" w:space="0" w:color="auto"/>
                <w:right w:val="none" w:sz="0" w:space="0" w:color="auto"/>
              </w:divBdr>
            </w:div>
          </w:divsChild>
        </w:div>
        <w:div w:id="1754280346">
          <w:marLeft w:val="0"/>
          <w:marRight w:val="0"/>
          <w:marTop w:val="0"/>
          <w:marBottom w:val="0"/>
          <w:divBdr>
            <w:top w:val="none" w:sz="0" w:space="0" w:color="auto"/>
            <w:left w:val="none" w:sz="0" w:space="0" w:color="auto"/>
            <w:bottom w:val="none" w:sz="0" w:space="0" w:color="auto"/>
            <w:right w:val="none" w:sz="0" w:space="0" w:color="auto"/>
          </w:divBdr>
          <w:divsChild>
            <w:div w:id="56829677">
              <w:marLeft w:val="0"/>
              <w:marRight w:val="0"/>
              <w:marTop w:val="0"/>
              <w:marBottom w:val="0"/>
              <w:divBdr>
                <w:top w:val="none" w:sz="0" w:space="0" w:color="auto"/>
                <w:left w:val="none" w:sz="0" w:space="0" w:color="auto"/>
                <w:bottom w:val="none" w:sz="0" w:space="0" w:color="auto"/>
                <w:right w:val="none" w:sz="0" w:space="0" w:color="auto"/>
              </w:divBdr>
            </w:div>
          </w:divsChild>
        </w:div>
        <w:div w:id="1717462137">
          <w:marLeft w:val="0"/>
          <w:marRight w:val="0"/>
          <w:marTop w:val="0"/>
          <w:marBottom w:val="0"/>
          <w:divBdr>
            <w:top w:val="none" w:sz="0" w:space="0" w:color="auto"/>
            <w:left w:val="none" w:sz="0" w:space="0" w:color="auto"/>
            <w:bottom w:val="none" w:sz="0" w:space="0" w:color="auto"/>
            <w:right w:val="none" w:sz="0" w:space="0" w:color="auto"/>
          </w:divBdr>
        </w:div>
        <w:div w:id="837111847">
          <w:marLeft w:val="0"/>
          <w:marRight w:val="0"/>
          <w:marTop w:val="0"/>
          <w:marBottom w:val="0"/>
          <w:divBdr>
            <w:top w:val="none" w:sz="0" w:space="0" w:color="auto"/>
            <w:left w:val="none" w:sz="0" w:space="0" w:color="auto"/>
            <w:bottom w:val="none" w:sz="0" w:space="0" w:color="auto"/>
            <w:right w:val="none" w:sz="0" w:space="0" w:color="auto"/>
          </w:divBdr>
          <w:divsChild>
            <w:div w:id="701636758">
              <w:marLeft w:val="0"/>
              <w:marRight w:val="0"/>
              <w:marTop w:val="0"/>
              <w:marBottom w:val="0"/>
              <w:divBdr>
                <w:top w:val="none" w:sz="0" w:space="0" w:color="auto"/>
                <w:left w:val="none" w:sz="0" w:space="0" w:color="auto"/>
                <w:bottom w:val="none" w:sz="0" w:space="0" w:color="auto"/>
                <w:right w:val="none" w:sz="0" w:space="0" w:color="auto"/>
              </w:divBdr>
            </w:div>
          </w:divsChild>
        </w:div>
        <w:div w:id="1130436327">
          <w:marLeft w:val="0"/>
          <w:marRight w:val="0"/>
          <w:marTop w:val="0"/>
          <w:marBottom w:val="0"/>
          <w:divBdr>
            <w:top w:val="none" w:sz="0" w:space="0" w:color="auto"/>
            <w:left w:val="none" w:sz="0" w:space="0" w:color="auto"/>
            <w:bottom w:val="none" w:sz="0" w:space="0" w:color="auto"/>
            <w:right w:val="none" w:sz="0" w:space="0" w:color="auto"/>
          </w:divBdr>
          <w:divsChild>
            <w:div w:id="77673184">
              <w:marLeft w:val="0"/>
              <w:marRight w:val="0"/>
              <w:marTop w:val="0"/>
              <w:marBottom w:val="0"/>
              <w:divBdr>
                <w:top w:val="none" w:sz="0" w:space="0" w:color="auto"/>
                <w:left w:val="none" w:sz="0" w:space="0" w:color="auto"/>
                <w:bottom w:val="none" w:sz="0" w:space="0" w:color="auto"/>
                <w:right w:val="none" w:sz="0" w:space="0" w:color="auto"/>
              </w:divBdr>
            </w:div>
          </w:divsChild>
        </w:div>
        <w:div w:id="863905317">
          <w:marLeft w:val="0"/>
          <w:marRight w:val="0"/>
          <w:marTop w:val="0"/>
          <w:marBottom w:val="0"/>
          <w:divBdr>
            <w:top w:val="none" w:sz="0" w:space="0" w:color="auto"/>
            <w:left w:val="none" w:sz="0" w:space="0" w:color="auto"/>
            <w:bottom w:val="none" w:sz="0" w:space="0" w:color="auto"/>
            <w:right w:val="none" w:sz="0" w:space="0" w:color="auto"/>
          </w:divBdr>
          <w:divsChild>
            <w:div w:id="406539864">
              <w:marLeft w:val="0"/>
              <w:marRight w:val="0"/>
              <w:marTop w:val="0"/>
              <w:marBottom w:val="0"/>
              <w:divBdr>
                <w:top w:val="none" w:sz="0" w:space="0" w:color="auto"/>
                <w:left w:val="none" w:sz="0" w:space="0" w:color="auto"/>
                <w:bottom w:val="none" w:sz="0" w:space="0" w:color="auto"/>
                <w:right w:val="none" w:sz="0" w:space="0" w:color="auto"/>
              </w:divBdr>
            </w:div>
          </w:divsChild>
        </w:div>
        <w:div w:id="1002514722">
          <w:marLeft w:val="0"/>
          <w:marRight w:val="0"/>
          <w:marTop w:val="0"/>
          <w:marBottom w:val="0"/>
          <w:divBdr>
            <w:top w:val="none" w:sz="0" w:space="0" w:color="auto"/>
            <w:left w:val="none" w:sz="0" w:space="0" w:color="auto"/>
            <w:bottom w:val="none" w:sz="0" w:space="0" w:color="auto"/>
            <w:right w:val="none" w:sz="0" w:space="0" w:color="auto"/>
          </w:divBdr>
          <w:divsChild>
            <w:div w:id="2090729640">
              <w:marLeft w:val="0"/>
              <w:marRight w:val="0"/>
              <w:marTop w:val="0"/>
              <w:marBottom w:val="0"/>
              <w:divBdr>
                <w:top w:val="none" w:sz="0" w:space="0" w:color="auto"/>
                <w:left w:val="none" w:sz="0" w:space="0" w:color="auto"/>
                <w:bottom w:val="none" w:sz="0" w:space="0" w:color="auto"/>
                <w:right w:val="none" w:sz="0" w:space="0" w:color="auto"/>
              </w:divBdr>
            </w:div>
          </w:divsChild>
        </w:div>
        <w:div w:id="203566255">
          <w:marLeft w:val="0"/>
          <w:marRight w:val="0"/>
          <w:marTop w:val="0"/>
          <w:marBottom w:val="0"/>
          <w:divBdr>
            <w:top w:val="none" w:sz="0" w:space="0" w:color="auto"/>
            <w:left w:val="none" w:sz="0" w:space="0" w:color="auto"/>
            <w:bottom w:val="none" w:sz="0" w:space="0" w:color="auto"/>
            <w:right w:val="none" w:sz="0" w:space="0" w:color="auto"/>
          </w:divBdr>
          <w:divsChild>
            <w:div w:id="609509573">
              <w:marLeft w:val="0"/>
              <w:marRight w:val="0"/>
              <w:marTop w:val="0"/>
              <w:marBottom w:val="0"/>
              <w:divBdr>
                <w:top w:val="none" w:sz="0" w:space="0" w:color="auto"/>
                <w:left w:val="none" w:sz="0" w:space="0" w:color="auto"/>
                <w:bottom w:val="none" w:sz="0" w:space="0" w:color="auto"/>
                <w:right w:val="none" w:sz="0" w:space="0" w:color="auto"/>
              </w:divBdr>
            </w:div>
          </w:divsChild>
        </w:div>
        <w:div w:id="1553612790">
          <w:marLeft w:val="0"/>
          <w:marRight w:val="0"/>
          <w:marTop w:val="0"/>
          <w:marBottom w:val="0"/>
          <w:divBdr>
            <w:top w:val="none" w:sz="0" w:space="0" w:color="auto"/>
            <w:left w:val="none" w:sz="0" w:space="0" w:color="auto"/>
            <w:bottom w:val="none" w:sz="0" w:space="0" w:color="auto"/>
            <w:right w:val="none" w:sz="0" w:space="0" w:color="auto"/>
          </w:divBdr>
          <w:divsChild>
            <w:div w:id="1472482829">
              <w:marLeft w:val="0"/>
              <w:marRight w:val="0"/>
              <w:marTop w:val="0"/>
              <w:marBottom w:val="0"/>
              <w:divBdr>
                <w:top w:val="none" w:sz="0" w:space="0" w:color="auto"/>
                <w:left w:val="none" w:sz="0" w:space="0" w:color="auto"/>
                <w:bottom w:val="none" w:sz="0" w:space="0" w:color="auto"/>
                <w:right w:val="none" w:sz="0" w:space="0" w:color="auto"/>
              </w:divBdr>
            </w:div>
          </w:divsChild>
        </w:div>
        <w:div w:id="685710105">
          <w:marLeft w:val="0"/>
          <w:marRight w:val="0"/>
          <w:marTop w:val="0"/>
          <w:marBottom w:val="0"/>
          <w:divBdr>
            <w:top w:val="none" w:sz="0" w:space="0" w:color="auto"/>
            <w:left w:val="none" w:sz="0" w:space="0" w:color="auto"/>
            <w:bottom w:val="none" w:sz="0" w:space="0" w:color="auto"/>
            <w:right w:val="none" w:sz="0" w:space="0" w:color="auto"/>
          </w:divBdr>
          <w:divsChild>
            <w:div w:id="1213347871">
              <w:marLeft w:val="0"/>
              <w:marRight w:val="0"/>
              <w:marTop w:val="0"/>
              <w:marBottom w:val="0"/>
              <w:divBdr>
                <w:top w:val="none" w:sz="0" w:space="0" w:color="auto"/>
                <w:left w:val="none" w:sz="0" w:space="0" w:color="auto"/>
                <w:bottom w:val="none" w:sz="0" w:space="0" w:color="auto"/>
                <w:right w:val="none" w:sz="0" w:space="0" w:color="auto"/>
              </w:divBdr>
            </w:div>
          </w:divsChild>
        </w:div>
        <w:div w:id="1985576262">
          <w:marLeft w:val="0"/>
          <w:marRight w:val="0"/>
          <w:marTop w:val="0"/>
          <w:marBottom w:val="0"/>
          <w:divBdr>
            <w:top w:val="none" w:sz="0" w:space="0" w:color="auto"/>
            <w:left w:val="none" w:sz="0" w:space="0" w:color="auto"/>
            <w:bottom w:val="none" w:sz="0" w:space="0" w:color="auto"/>
            <w:right w:val="none" w:sz="0" w:space="0" w:color="auto"/>
          </w:divBdr>
          <w:divsChild>
            <w:div w:id="469519512">
              <w:marLeft w:val="0"/>
              <w:marRight w:val="0"/>
              <w:marTop w:val="0"/>
              <w:marBottom w:val="0"/>
              <w:divBdr>
                <w:top w:val="none" w:sz="0" w:space="0" w:color="auto"/>
                <w:left w:val="none" w:sz="0" w:space="0" w:color="auto"/>
                <w:bottom w:val="none" w:sz="0" w:space="0" w:color="auto"/>
                <w:right w:val="none" w:sz="0" w:space="0" w:color="auto"/>
              </w:divBdr>
            </w:div>
          </w:divsChild>
        </w:div>
        <w:div w:id="1102265930">
          <w:marLeft w:val="0"/>
          <w:marRight w:val="0"/>
          <w:marTop w:val="0"/>
          <w:marBottom w:val="0"/>
          <w:divBdr>
            <w:top w:val="none" w:sz="0" w:space="0" w:color="auto"/>
            <w:left w:val="none" w:sz="0" w:space="0" w:color="auto"/>
            <w:bottom w:val="none" w:sz="0" w:space="0" w:color="auto"/>
            <w:right w:val="none" w:sz="0" w:space="0" w:color="auto"/>
          </w:divBdr>
          <w:divsChild>
            <w:div w:id="341277866">
              <w:marLeft w:val="0"/>
              <w:marRight w:val="0"/>
              <w:marTop w:val="0"/>
              <w:marBottom w:val="0"/>
              <w:divBdr>
                <w:top w:val="none" w:sz="0" w:space="0" w:color="auto"/>
                <w:left w:val="none" w:sz="0" w:space="0" w:color="auto"/>
                <w:bottom w:val="none" w:sz="0" w:space="0" w:color="auto"/>
                <w:right w:val="none" w:sz="0" w:space="0" w:color="auto"/>
              </w:divBdr>
            </w:div>
          </w:divsChild>
        </w:div>
        <w:div w:id="246425323">
          <w:marLeft w:val="0"/>
          <w:marRight w:val="0"/>
          <w:marTop w:val="0"/>
          <w:marBottom w:val="0"/>
          <w:divBdr>
            <w:top w:val="none" w:sz="0" w:space="0" w:color="auto"/>
            <w:left w:val="none" w:sz="0" w:space="0" w:color="auto"/>
            <w:bottom w:val="none" w:sz="0" w:space="0" w:color="auto"/>
            <w:right w:val="none" w:sz="0" w:space="0" w:color="auto"/>
          </w:divBdr>
          <w:divsChild>
            <w:div w:id="811825688">
              <w:marLeft w:val="0"/>
              <w:marRight w:val="0"/>
              <w:marTop w:val="0"/>
              <w:marBottom w:val="0"/>
              <w:divBdr>
                <w:top w:val="none" w:sz="0" w:space="0" w:color="auto"/>
                <w:left w:val="none" w:sz="0" w:space="0" w:color="auto"/>
                <w:bottom w:val="none" w:sz="0" w:space="0" w:color="auto"/>
                <w:right w:val="none" w:sz="0" w:space="0" w:color="auto"/>
              </w:divBdr>
            </w:div>
          </w:divsChild>
        </w:div>
        <w:div w:id="1073820245">
          <w:marLeft w:val="0"/>
          <w:marRight w:val="0"/>
          <w:marTop w:val="0"/>
          <w:marBottom w:val="0"/>
          <w:divBdr>
            <w:top w:val="none" w:sz="0" w:space="0" w:color="auto"/>
            <w:left w:val="none" w:sz="0" w:space="0" w:color="auto"/>
            <w:bottom w:val="none" w:sz="0" w:space="0" w:color="auto"/>
            <w:right w:val="none" w:sz="0" w:space="0" w:color="auto"/>
          </w:divBdr>
          <w:divsChild>
            <w:div w:id="578637431">
              <w:marLeft w:val="0"/>
              <w:marRight w:val="0"/>
              <w:marTop w:val="0"/>
              <w:marBottom w:val="0"/>
              <w:divBdr>
                <w:top w:val="none" w:sz="0" w:space="0" w:color="auto"/>
                <w:left w:val="none" w:sz="0" w:space="0" w:color="auto"/>
                <w:bottom w:val="none" w:sz="0" w:space="0" w:color="auto"/>
                <w:right w:val="none" w:sz="0" w:space="0" w:color="auto"/>
              </w:divBdr>
            </w:div>
          </w:divsChild>
        </w:div>
        <w:div w:id="1833255151">
          <w:marLeft w:val="0"/>
          <w:marRight w:val="0"/>
          <w:marTop w:val="0"/>
          <w:marBottom w:val="0"/>
          <w:divBdr>
            <w:top w:val="none" w:sz="0" w:space="0" w:color="auto"/>
            <w:left w:val="none" w:sz="0" w:space="0" w:color="auto"/>
            <w:bottom w:val="none" w:sz="0" w:space="0" w:color="auto"/>
            <w:right w:val="none" w:sz="0" w:space="0" w:color="auto"/>
          </w:divBdr>
        </w:div>
        <w:div w:id="1214543364">
          <w:marLeft w:val="0"/>
          <w:marRight w:val="0"/>
          <w:marTop w:val="0"/>
          <w:marBottom w:val="0"/>
          <w:divBdr>
            <w:top w:val="none" w:sz="0" w:space="0" w:color="auto"/>
            <w:left w:val="none" w:sz="0" w:space="0" w:color="auto"/>
            <w:bottom w:val="none" w:sz="0" w:space="0" w:color="auto"/>
            <w:right w:val="none" w:sz="0" w:space="0" w:color="auto"/>
          </w:divBdr>
          <w:divsChild>
            <w:div w:id="804198283">
              <w:marLeft w:val="0"/>
              <w:marRight w:val="0"/>
              <w:marTop w:val="0"/>
              <w:marBottom w:val="0"/>
              <w:divBdr>
                <w:top w:val="none" w:sz="0" w:space="0" w:color="auto"/>
                <w:left w:val="none" w:sz="0" w:space="0" w:color="auto"/>
                <w:bottom w:val="none" w:sz="0" w:space="0" w:color="auto"/>
                <w:right w:val="none" w:sz="0" w:space="0" w:color="auto"/>
              </w:divBdr>
            </w:div>
          </w:divsChild>
        </w:div>
        <w:div w:id="570503240">
          <w:marLeft w:val="0"/>
          <w:marRight w:val="0"/>
          <w:marTop w:val="0"/>
          <w:marBottom w:val="0"/>
          <w:divBdr>
            <w:top w:val="none" w:sz="0" w:space="0" w:color="auto"/>
            <w:left w:val="none" w:sz="0" w:space="0" w:color="auto"/>
            <w:bottom w:val="none" w:sz="0" w:space="0" w:color="auto"/>
            <w:right w:val="none" w:sz="0" w:space="0" w:color="auto"/>
          </w:divBdr>
        </w:div>
        <w:div w:id="1636838386">
          <w:marLeft w:val="0"/>
          <w:marRight w:val="0"/>
          <w:marTop w:val="0"/>
          <w:marBottom w:val="0"/>
          <w:divBdr>
            <w:top w:val="none" w:sz="0" w:space="0" w:color="auto"/>
            <w:left w:val="none" w:sz="0" w:space="0" w:color="auto"/>
            <w:bottom w:val="none" w:sz="0" w:space="0" w:color="auto"/>
            <w:right w:val="none" w:sz="0" w:space="0" w:color="auto"/>
          </w:divBdr>
          <w:divsChild>
            <w:div w:id="1542084997">
              <w:marLeft w:val="0"/>
              <w:marRight w:val="0"/>
              <w:marTop w:val="0"/>
              <w:marBottom w:val="0"/>
              <w:divBdr>
                <w:top w:val="none" w:sz="0" w:space="0" w:color="auto"/>
                <w:left w:val="none" w:sz="0" w:space="0" w:color="auto"/>
                <w:bottom w:val="none" w:sz="0" w:space="0" w:color="auto"/>
                <w:right w:val="none" w:sz="0" w:space="0" w:color="auto"/>
              </w:divBdr>
            </w:div>
          </w:divsChild>
        </w:div>
        <w:div w:id="1023825101">
          <w:marLeft w:val="0"/>
          <w:marRight w:val="0"/>
          <w:marTop w:val="0"/>
          <w:marBottom w:val="0"/>
          <w:divBdr>
            <w:top w:val="none" w:sz="0" w:space="0" w:color="auto"/>
            <w:left w:val="none" w:sz="0" w:space="0" w:color="auto"/>
            <w:bottom w:val="none" w:sz="0" w:space="0" w:color="auto"/>
            <w:right w:val="none" w:sz="0" w:space="0" w:color="auto"/>
          </w:divBdr>
          <w:divsChild>
            <w:div w:id="2121684359">
              <w:marLeft w:val="0"/>
              <w:marRight w:val="0"/>
              <w:marTop w:val="0"/>
              <w:marBottom w:val="0"/>
              <w:divBdr>
                <w:top w:val="none" w:sz="0" w:space="0" w:color="auto"/>
                <w:left w:val="none" w:sz="0" w:space="0" w:color="auto"/>
                <w:bottom w:val="none" w:sz="0" w:space="0" w:color="auto"/>
                <w:right w:val="none" w:sz="0" w:space="0" w:color="auto"/>
              </w:divBdr>
            </w:div>
          </w:divsChild>
        </w:div>
        <w:div w:id="1197237843">
          <w:marLeft w:val="0"/>
          <w:marRight w:val="0"/>
          <w:marTop w:val="0"/>
          <w:marBottom w:val="0"/>
          <w:divBdr>
            <w:top w:val="none" w:sz="0" w:space="0" w:color="auto"/>
            <w:left w:val="none" w:sz="0" w:space="0" w:color="auto"/>
            <w:bottom w:val="none" w:sz="0" w:space="0" w:color="auto"/>
            <w:right w:val="none" w:sz="0" w:space="0" w:color="auto"/>
          </w:divBdr>
          <w:divsChild>
            <w:div w:id="1556315510">
              <w:marLeft w:val="0"/>
              <w:marRight w:val="0"/>
              <w:marTop w:val="0"/>
              <w:marBottom w:val="0"/>
              <w:divBdr>
                <w:top w:val="none" w:sz="0" w:space="0" w:color="auto"/>
                <w:left w:val="none" w:sz="0" w:space="0" w:color="auto"/>
                <w:bottom w:val="none" w:sz="0" w:space="0" w:color="auto"/>
                <w:right w:val="none" w:sz="0" w:space="0" w:color="auto"/>
              </w:divBdr>
            </w:div>
          </w:divsChild>
        </w:div>
        <w:div w:id="1955482136">
          <w:marLeft w:val="0"/>
          <w:marRight w:val="0"/>
          <w:marTop w:val="0"/>
          <w:marBottom w:val="0"/>
          <w:divBdr>
            <w:top w:val="none" w:sz="0" w:space="0" w:color="auto"/>
            <w:left w:val="none" w:sz="0" w:space="0" w:color="auto"/>
            <w:bottom w:val="none" w:sz="0" w:space="0" w:color="auto"/>
            <w:right w:val="none" w:sz="0" w:space="0" w:color="auto"/>
          </w:divBdr>
          <w:divsChild>
            <w:div w:id="430470819">
              <w:marLeft w:val="0"/>
              <w:marRight w:val="0"/>
              <w:marTop w:val="0"/>
              <w:marBottom w:val="0"/>
              <w:divBdr>
                <w:top w:val="none" w:sz="0" w:space="0" w:color="auto"/>
                <w:left w:val="none" w:sz="0" w:space="0" w:color="auto"/>
                <w:bottom w:val="none" w:sz="0" w:space="0" w:color="auto"/>
                <w:right w:val="none" w:sz="0" w:space="0" w:color="auto"/>
              </w:divBdr>
            </w:div>
          </w:divsChild>
        </w:div>
        <w:div w:id="1838959799">
          <w:marLeft w:val="0"/>
          <w:marRight w:val="0"/>
          <w:marTop w:val="0"/>
          <w:marBottom w:val="0"/>
          <w:divBdr>
            <w:top w:val="none" w:sz="0" w:space="0" w:color="auto"/>
            <w:left w:val="none" w:sz="0" w:space="0" w:color="auto"/>
            <w:bottom w:val="none" w:sz="0" w:space="0" w:color="auto"/>
            <w:right w:val="none" w:sz="0" w:space="0" w:color="auto"/>
          </w:divBdr>
          <w:divsChild>
            <w:div w:id="212085179">
              <w:marLeft w:val="0"/>
              <w:marRight w:val="0"/>
              <w:marTop w:val="0"/>
              <w:marBottom w:val="0"/>
              <w:divBdr>
                <w:top w:val="none" w:sz="0" w:space="0" w:color="auto"/>
                <w:left w:val="none" w:sz="0" w:space="0" w:color="auto"/>
                <w:bottom w:val="none" w:sz="0" w:space="0" w:color="auto"/>
                <w:right w:val="none" w:sz="0" w:space="0" w:color="auto"/>
              </w:divBdr>
            </w:div>
          </w:divsChild>
        </w:div>
        <w:div w:id="869991962">
          <w:marLeft w:val="0"/>
          <w:marRight w:val="0"/>
          <w:marTop w:val="0"/>
          <w:marBottom w:val="0"/>
          <w:divBdr>
            <w:top w:val="none" w:sz="0" w:space="0" w:color="auto"/>
            <w:left w:val="none" w:sz="0" w:space="0" w:color="auto"/>
            <w:bottom w:val="none" w:sz="0" w:space="0" w:color="auto"/>
            <w:right w:val="none" w:sz="0" w:space="0" w:color="auto"/>
          </w:divBdr>
          <w:divsChild>
            <w:div w:id="952905702">
              <w:marLeft w:val="0"/>
              <w:marRight w:val="0"/>
              <w:marTop w:val="0"/>
              <w:marBottom w:val="0"/>
              <w:divBdr>
                <w:top w:val="none" w:sz="0" w:space="0" w:color="auto"/>
                <w:left w:val="none" w:sz="0" w:space="0" w:color="auto"/>
                <w:bottom w:val="none" w:sz="0" w:space="0" w:color="auto"/>
                <w:right w:val="none" w:sz="0" w:space="0" w:color="auto"/>
              </w:divBdr>
            </w:div>
          </w:divsChild>
        </w:div>
        <w:div w:id="778140423">
          <w:marLeft w:val="0"/>
          <w:marRight w:val="0"/>
          <w:marTop w:val="0"/>
          <w:marBottom w:val="0"/>
          <w:divBdr>
            <w:top w:val="none" w:sz="0" w:space="0" w:color="auto"/>
            <w:left w:val="none" w:sz="0" w:space="0" w:color="auto"/>
            <w:bottom w:val="none" w:sz="0" w:space="0" w:color="auto"/>
            <w:right w:val="none" w:sz="0" w:space="0" w:color="auto"/>
          </w:divBdr>
          <w:divsChild>
            <w:div w:id="200869009">
              <w:marLeft w:val="0"/>
              <w:marRight w:val="0"/>
              <w:marTop w:val="0"/>
              <w:marBottom w:val="0"/>
              <w:divBdr>
                <w:top w:val="none" w:sz="0" w:space="0" w:color="auto"/>
                <w:left w:val="none" w:sz="0" w:space="0" w:color="auto"/>
                <w:bottom w:val="none" w:sz="0" w:space="0" w:color="auto"/>
                <w:right w:val="none" w:sz="0" w:space="0" w:color="auto"/>
              </w:divBdr>
            </w:div>
          </w:divsChild>
        </w:div>
        <w:div w:id="1908681457">
          <w:marLeft w:val="0"/>
          <w:marRight w:val="0"/>
          <w:marTop w:val="0"/>
          <w:marBottom w:val="0"/>
          <w:divBdr>
            <w:top w:val="none" w:sz="0" w:space="0" w:color="auto"/>
            <w:left w:val="none" w:sz="0" w:space="0" w:color="auto"/>
            <w:bottom w:val="none" w:sz="0" w:space="0" w:color="auto"/>
            <w:right w:val="none" w:sz="0" w:space="0" w:color="auto"/>
          </w:divBdr>
          <w:divsChild>
            <w:div w:id="1506281098">
              <w:marLeft w:val="0"/>
              <w:marRight w:val="0"/>
              <w:marTop w:val="0"/>
              <w:marBottom w:val="0"/>
              <w:divBdr>
                <w:top w:val="none" w:sz="0" w:space="0" w:color="auto"/>
                <w:left w:val="none" w:sz="0" w:space="0" w:color="auto"/>
                <w:bottom w:val="none" w:sz="0" w:space="0" w:color="auto"/>
                <w:right w:val="none" w:sz="0" w:space="0" w:color="auto"/>
              </w:divBdr>
            </w:div>
          </w:divsChild>
        </w:div>
        <w:div w:id="273636310">
          <w:marLeft w:val="0"/>
          <w:marRight w:val="0"/>
          <w:marTop w:val="0"/>
          <w:marBottom w:val="0"/>
          <w:divBdr>
            <w:top w:val="none" w:sz="0" w:space="0" w:color="auto"/>
            <w:left w:val="none" w:sz="0" w:space="0" w:color="auto"/>
            <w:bottom w:val="none" w:sz="0" w:space="0" w:color="auto"/>
            <w:right w:val="none" w:sz="0" w:space="0" w:color="auto"/>
          </w:divBdr>
          <w:divsChild>
            <w:div w:id="2113351387">
              <w:marLeft w:val="0"/>
              <w:marRight w:val="0"/>
              <w:marTop w:val="0"/>
              <w:marBottom w:val="0"/>
              <w:divBdr>
                <w:top w:val="none" w:sz="0" w:space="0" w:color="auto"/>
                <w:left w:val="none" w:sz="0" w:space="0" w:color="auto"/>
                <w:bottom w:val="none" w:sz="0" w:space="0" w:color="auto"/>
                <w:right w:val="none" w:sz="0" w:space="0" w:color="auto"/>
              </w:divBdr>
            </w:div>
          </w:divsChild>
        </w:div>
        <w:div w:id="2094011983">
          <w:marLeft w:val="0"/>
          <w:marRight w:val="0"/>
          <w:marTop w:val="0"/>
          <w:marBottom w:val="0"/>
          <w:divBdr>
            <w:top w:val="none" w:sz="0" w:space="0" w:color="auto"/>
            <w:left w:val="none" w:sz="0" w:space="0" w:color="auto"/>
            <w:bottom w:val="none" w:sz="0" w:space="0" w:color="auto"/>
            <w:right w:val="none" w:sz="0" w:space="0" w:color="auto"/>
          </w:divBdr>
          <w:divsChild>
            <w:div w:id="1149400666">
              <w:marLeft w:val="0"/>
              <w:marRight w:val="0"/>
              <w:marTop w:val="0"/>
              <w:marBottom w:val="0"/>
              <w:divBdr>
                <w:top w:val="none" w:sz="0" w:space="0" w:color="auto"/>
                <w:left w:val="none" w:sz="0" w:space="0" w:color="auto"/>
                <w:bottom w:val="none" w:sz="0" w:space="0" w:color="auto"/>
                <w:right w:val="none" w:sz="0" w:space="0" w:color="auto"/>
              </w:divBdr>
            </w:div>
          </w:divsChild>
        </w:div>
        <w:div w:id="1534071906">
          <w:marLeft w:val="0"/>
          <w:marRight w:val="0"/>
          <w:marTop w:val="0"/>
          <w:marBottom w:val="0"/>
          <w:divBdr>
            <w:top w:val="none" w:sz="0" w:space="0" w:color="auto"/>
            <w:left w:val="none" w:sz="0" w:space="0" w:color="auto"/>
            <w:bottom w:val="none" w:sz="0" w:space="0" w:color="auto"/>
            <w:right w:val="none" w:sz="0" w:space="0" w:color="auto"/>
          </w:divBdr>
          <w:divsChild>
            <w:div w:id="1387024108">
              <w:marLeft w:val="0"/>
              <w:marRight w:val="0"/>
              <w:marTop w:val="0"/>
              <w:marBottom w:val="0"/>
              <w:divBdr>
                <w:top w:val="none" w:sz="0" w:space="0" w:color="auto"/>
                <w:left w:val="none" w:sz="0" w:space="0" w:color="auto"/>
                <w:bottom w:val="none" w:sz="0" w:space="0" w:color="auto"/>
                <w:right w:val="none" w:sz="0" w:space="0" w:color="auto"/>
              </w:divBdr>
            </w:div>
          </w:divsChild>
        </w:div>
        <w:div w:id="1714112183">
          <w:marLeft w:val="0"/>
          <w:marRight w:val="0"/>
          <w:marTop w:val="0"/>
          <w:marBottom w:val="0"/>
          <w:divBdr>
            <w:top w:val="none" w:sz="0" w:space="0" w:color="auto"/>
            <w:left w:val="none" w:sz="0" w:space="0" w:color="auto"/>
            <w:bottom w:val="none" w:sz="0" w:space="0" w:color="auto"/>
            <w:right w:val="none" w:sz="0" w:space="0" w:color="auto"/>
          </w:divBdr>
          <w:divsChild>
            <w:div w:id="1975209118">
              <w:marLeft w:val="0"/>
              <w:marRight w:val="0"/>
              <w:marTop w:val="0"/>
              <w:marBottom w:val="0"/>
              <w:divBdr>
                <w:top w:val="none" w:sz="0" w:space="0" w:color="auto"/>
                <w:left w:val="none" w:sz="0" w:space="0" w:color="auto"/>
                <w:bottom w:val="none" w:sz="0" w:space="0" w:color="auto"/>
                <w:right w:val="none" w:sz="0" w:space="0" w:color="auto"/>
              </w:divBdr>
            </w:div>
          </w:divsChild>
        </w:div>
        <w:div w:id="267468959">
          <w:marLeft w:val="0"/>
          <w:marRight w:val="0"/>
          <w:marTop w:val="0"/>
          <w:marBottom w:val="0"/>
          <w:divBdr>
            <w:top w:val="none" w:sz="0" w:space="0" w:color="auto"/>
            <w:left w:val="none" w:sz="0" w:space="0" w:color="auto"/>
            <w:bottom w:val="none" w:sz="0" w:space="0" w:color="auto"/>
            <w:right w:val="none" w:sz="0" w:space="0" w:color="auto"/>
          </w:divBdr>
          <w:divsChild>
            <w:div w:id="2096241946">
              <w:marLeft w:val="0"/>
              <w:marRight w:val="0"/>
              <w:marTop w:val="0"/>
              <w:marBottom w:val="0"/>
              <w:divBdr>
                <w:top w:val="none" w:sz="0" w:space="0" w:color="auto"/>
                <w:left w:val="none" w:sz="0" w:space="0" w:color="auto"/>
                <w:bottom w:val="none" w:sz="0" w:space="0" w:color="auto"/>
                <w:right w:val="none" w:sz="0" w:space="0" w:color="auto"/>
              </w:divBdr>
            </w:div>
          </w:divsChild>
        </w:div>
        <w:div w:id="1077480773">
          <w:marLeft w:val="0"/>
          <w:marRight w:val="0"/>
          <w:marTop w:val="0"/>
          <w:marBottom w:val="0"/>
          <w:divBdr>
            <w:top w:val="none" w:sz="0" w:space="0" w:color="auto"/>
            <w:left w:val="none" w:sz="0" w:space="0" w:color="auto"/>
            <w:bottom w:val="none" w:sz="0" w:space="0" w:color="auto"/>
            <w:right w:val="none" w:sz="0" w:space="0" w:color="auto"/>
          </w:divBdr>
          <w:divsChild>
            <w:div w:id="962268493">
              <w:marLeft w:val="0"/>
              <w:marRight w:val="0"/>
              <w:marTop w:val="0"/>
              <w:marBottom w:val="0"/>
              <w:divBdr>
                <w:top w:val="none" w:sz="0" w:space="0" w:color="auto"/>
                <w:left w:val="none" w:sz="0" w:space="0" w:color="auto"/>
                <w:bottom w:val="none" w:sz="0" w:space="0" w:color="auto"/>
                <w:right w:val="none" w:sz="0" w:space="0" w:color="auto"/>
              </w:divBdr>
            </w:div>
          </w:divsChild>
        </w:div>
        <w:div w:id="1005475826">
          <w:marLeft w:val="0"/>
          <w:marRight w:val="0"/>
          <w:marTop w:val="0"/>
          <w:marBottom w:val="0"/>
          <w:divBdr>
            <w:top w:val="none" w:sz="0" w:space="0" w:color="auto"/>
            <w:left w:val="none" w:sz="0" w:space="0" w:color="auto"/>
            <w:bottom w:val="none" w:sz="0" w:space="0" w:color="auto"/>
            <w:right w:val="none" w:sz="0" w:space="0" w:color="auto"/>
          </w:divBdr>
          <w:divsChild>
            <w:div w:id="371658124">
              <w:marLeft w:val="0"/>
              <w:marRight w:val="0"/>
              <w:marTop w:val="0"/>
              <w:marBottom w:val="0"/>
              <w:divBdr>
                <w:top w:val="none" w:sz="0" w:space="0" w:color="auto"/>
                <w:left w:val="none" w:sz="0" w:space="0" w:color="auto"/>
                <w:bottom w:val="none" w:sz="0" w:space="0" w:color="auto"/>
                <w:right w:val="none" w:sz="0" w:space="0" w:color="auto"/>
              </w:divBdr>
            </w:div>
          </w:divsChild>
        </w:div>
        <w:div w:id="1489244342">
          <w:marLeft w:val="0"/>
          <w:marRight w:val="0"/>
          <w:marTop w:val="0"/>
          <w:marBottom w:val="0"/>
          <w:divBdr>
            <w:top w:val="none" w:sz="0" w:space="0" w:color="auto"/>
            <w:left w:val="none" w:sz="0" w:space="0" w:color="auto"/>
            <w:bottom w:val="none" w:sz="0" w:space="0" w:color="auto"/>
            <w:right w:val="none" w:sz="0" w:space="0" w:color="auto"/>
          </w:divBdr>
          <w:divsChild>
            <w:div w:id="2129808311">
              <w:marLeft w:val="0"/>
              <w:marRight w:val="0"/>
              <w:marTop w:val="0"/>
              <w:marBottom w:val="0"/>
              <w:divBdr>
                <w:top w:val="none" w:sz="0" w:space="0" w:color="auto"/>
                <w:left w:val="none" w:sz="0" w:space="0" w:color="auto"/>
                <w:bottom w:val="none" w:sz="0" w:space="0" w:color="auto"/>
                <w:right w:val="none" w:sz="0" w:space="0" w:color="auto"/>
              </w:divBdr>
            </w:div>
          </w:divsChild>
        </w:div>
        <w:div w:id="2072801705">
          <w:marLeft w:val="0"/>
          <w:marRight w:val="0"/>
          <w:marTop w:val="0"/>
          <w:marBottom w:val="0"/>
          <w:divBdr>
            <w:top w:val="none" w:sz="0" w:space="0" w:color="auto"/>
            <w:left w:val="none" w:sz="0" w:space="0" w:color="auto"/>
            <w:bottom w:val="none" w:sz="0" w:space="0" w:color="auto"/>
            <w:right w:val="none" w:sz="0" w:space="0" w:color="auto"/>
          </w:divBdr>
          <w:divsChild>
            <w:div w:id="372121345">
              <w:marLeft w:val="0"/>
              <w:marRight w:val="0"/>
              <w:marTop w:val="0"/>
              <w:marBottom w:val="0"/>
              <w:divBdr>
                <w:top w:val="none" w:sz="0" w:space="0" w:color="auto"/>
                <w:left w:val="none" w:sz="0" w:space="0" w:color="auto"/>
                <w:bottom w:val="none" w:sz="0" w:space="0" w:color="auto"/>
                <w:right w:val="none" w:sz="0" w:space="0" w:color="auto"/>
              </w:divBdr>
            </w:div>
          </w:divsChild>
        </w:div>
        <w:div w:id="928273946">
          <w:marLeft w:val="0"/>
          <w:marRight w:val="0"/>
          <w:marTop w:val="0"/>
          <w:marBottom w:val="0"/>
          <w:divBdr>
            <w:top w:val="none" w:sz="0" w:space="0" w:color="auto"/>
            <w:left w:val="none" w:sz="0" w:space="0" w:color="auto"/>
            <w:bottom w:val="none" w:sz="0" w:space="0" w:color="auto"/>
            <w:right w:val="none" w:sz="0" w:space="0" w:color="auto"/>
          </w:divBdr>
          <w:divsChild>
            <w:div w:id="2141071064">
              <w:marLeft w:val="0"/>
              <w:marRight w:val="0"/>
              <w:marTop w:val="0"/>
              <w:marBottom w:val="0"/>
              <w:divBdr>
                <w:top w:val="none" w:sz="0" w:space="0" w:color="auto"/>
                <w:left w:val="none" w:sz="0" w:space="0" w:color="auto"/>
                <w:bottom w:val="none" w:sz="0" w:space="0" w:color="auto"/>
                <w:right w:val="none" w:sz="0" w:space="0" w:color="auto"/>
              </w:divBdr>
            </w:div>
          </w:divsChild>
        </w:div>
        <w:div w:id="1411153422">
          <w:marLeft w:val="0"/>
          <w:marRight w:val="0"/>
          <w:marTop w:val="0"/>
          <w:marBottom w:val="0"/>
          <w:divBdr>
            <w:top w:val="none" w:sz="0" w:space="0" w:color="auto"/>
            <w:left w:val="none" w:sz="0" w:space="0" w:color="auto"/>
            <w:bottom w:val="none" w:sz="0" w:space="0" w:color="auto"/>
            <w:right w:val="none" w:sz="0" w:space="0" w:color="auto"/>
          </w:divBdr>
          <w:divsChild>
            <w:div w:id="1045133986">
              <w:marLeft w:val="0"/>
              <w:marRight w:val="0"/>
              <w:marTop w:val="0"/>
              <w:marBottom w:val="0"/>
              <w:divBdr>
                <w:top w:val="none" w:sz="0" w:space="0" w:color="auto"/>
                <w:left w:val="none" w:sz="0" w:space="0" w:color="auto"/>
                <w:bottom w:val="none" w:sz="0" w:space="0" w:color="auto"/>
                <w:right w:val="none" w:sz="0" w:space="0" w:color="auto"/>
              </w:divBdr>
            </w:div>
          </w:divsChild>
        </w:div>
        <w:div w:id="1312519741">
          <w:marLeft w:val="0"/>
          <w:marRight w:val="0"/>
          <w:marTop w:val="0"/>
          <w:marBottom w:val="0"/>
          <w:divBdr>
            <w:top w:val="none" w:sz="0" w:space="0" w:color="auto"/>
            <w:left w:val="none" w:sz="0" w:space="0" w:color="auto"/>
            <w:bottom w:val="none" w:sz="0" w:space="0" w:color="auto"/>
            <w:right w:val="none" w:sz="0" w:space="0" w:color="auto"/>
          </w:divBdr>
          <w:divsChild>
            <w:div w:id="71977154">
              <w:marLeft w:val="0"/>
              <w:marRight w:val="0"/>
              <w:marTop w:val="0"/>
              <w:marBottom w:val="0"/>
              <w:divBdr>
                <w:top w:val="none" w:sz="0" w:space="0" w:color="auto"/>
                <w:left w:val="none" w:sz="0" w:space="0" w:color="auto"/>
                <w:bottom w:val="none" w:sz="0" w:space="0" w:color="auto"/>
                <w:right w:val="none" w:sz="0" w:space="0" w:color="auto"/>
              </w:divBdr>
            </w:div>
          </w:divsChild>
        </w:div>
        <w:div w:id="792208988">
          <w:marLeft w:val="0"/>
          <w:marRight w:val="0"/>
          <w:marTop w:val="0"/>
          <w:marBottom w:val="0"/>
          <w:divBdr>
            <w:top w:val="none" w:sz="0" w:space="0" w:color="auto"/>
            <w:left w:val="none" w:sz="0" w:space="0" w:color="auto"/>
            <w:bottom w:val="none" w:sz="0" w:space="0" w:color="auto"/>
            <w:right w:val="none" w:sz="0" w:space="0" w:color="auto"/>
          </w:divBdr>
          <w:divsChild>
            <w:div w:id="1029719773">
              <w:marLeft w:val="0"/>
              <w:marRight w:val="0"/>
              <w:marTop w:val="0"/>
              <w:marBottom w:val="0"/>
              <w:divBdr>
                <w:top w:val="none" w:sz="0" w:space="0" w:color="auto"/>
                <w:left w:val="none" w:sz="0" w:space="0" w:color="auto"/>
                <w:bottom w:val="none" w:sz="0" w:space="0" w:color="auto"/>
                <w:right w:val="none" w:sz="0" w:space="0" w:color="auto"/>
              </w:divBdr>
            </w:div>
          </w:divsChild>
        </w:div>
        <w:div w:id="447546987">
          <w:marLeft w:val="0"/>
          <w:marRight w:val="0"/>
          <w:marTop w:val="0"/>
          <w:marBottom w:val="0"/>
          <w:divBdr>
            <w:top w:val="none" w:sz="0" w:space="0" w:color="auto"/>
            <w:left w:val="none" w:sz="0" w:space="0" w:color="auto"/>
            <w:bottom w:val="none" w:sz="0" w:space="0" w:color="auto"/>
            <w:right w:val="none" w:sz="0" w:space="0" w:color="auto"/>
          </w:divBdr>
          <w:divsChild>
            <w:div w:id="1027608007">
              <w:marLeft w:val="0"/>
              <w:marRight w:val="0"/>
              <w:marTop w:val="0"/>
              <w:marBottom w:val="0"/>
              <w:divBdr>
                <w:top w:val="none" w:sz="0" w:space="0" w:color="auto"/>
                <w:left w:val="none" w:sz="0" w:space="0" w:color="auto"/>
                <w:bottom w:val="none" w:sz="0" w:space="0" w:color="auto"/>
                <w:right w:val="none" w:sz="0" w:space="0" w:color="auto"/>
              </w:divBdr>
            </w:div>
          </w:divsChild>
        </w:div>
        <w:div w:id="1814132132">
          <w:marLeft w:val="0"/>
          <w:marRight w:val="0"/>
          <w:marTop w:val="0"/>
          <w:marBottom w:val="0"/>
          <w:divBdr>
            <w:top w:val="none" w:sz="0" w:space="0" w:color="auto"/>
            <w:left w:val="none" w:sz="0" w:space="0" w:color="auto"/>
            <w:bottom w:val="none" w:sz="0" w:space="0" w:color="auto"/>
            <w:right w:val="none" w:sz="0" w:space="0" w:color="auto"/>
          </w:divBdr>
          <w:divsChild>
            <w:div w:id="1195852904">
              <w:marLeft w:val="0"/>
              <w:marRight w:val="0"/>
              <w:marTop w:val="0"/>
              <w:marBottom w:val="0"/>
              <w:divBdr>
                <w:top w:val="none" w:sz="0" w:space="0" w:color="auto"/>
                <w:left w:val="none" w:sz="0" w:space="0" w:color="auto"/>
                <w:bottom w:val="none" w:sz="0" w:space="0" w:color="auto"/>
                <w:right w:val="none" w:sz="0" w:space="0" w:color="auto"/>
              </w:divBdr>
            </w:div>
          </w:divsChild>
        </w:div>
        <w:div w:id="1655449737">
          <w:marLeft w:val="0"/>
          <w:marRight w:val="0"/>
          <w:marTop w:val="0"/>
          <w:marBottom w:val="0"/>
          <w:divBdr>
            <w:top w:val="none" w:sz="0" w:space="0" w:color="auto"/>
            <w:left w:val="none" w:sz="0" w:space="0" w:color="auto"/>
            <w:bottom w:val="none" w:sz="0" w:space="0" w:color="auto"/>
            <w:right w:val="none" w:sz="0" w:space="0" w:color="auto"/>
          </w:divBdr>
          <w:divsChild>
            <w:div w:id="845363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84FF03-3BBD-4D94-959B-0956A76238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13</Pages>
  <Words>1948</Words>
  <Characters>11106</Characters>
  <Application>Microsoft Office Word</Application>
  <DocSecurity>0</DocSecurity>
  <Lines>92</Lines>
  <Paragraphs>26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末武　杏菜</dc:creator>
  <cp:lastModifiedBy>大日田　悠輔</cp:lastModifiedBy>
  <cp:revision>12</cp:revision>
  <dcterms:created xsi:type="dcterms:W3CDTF">2018-09-21T09:07:00Z</dcterms:created>
  <dcterms:modified xsi:type="dcterms:W3CDTF">2024-08-28T05:26:00Z</dcterms:modified>
</cp:coreProperties>
</file>