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B8" w:rsidRPr="007A475F" w:rsidRDefault="003E7732">
      <w:r>
        <w:rPr>
          <w:rFonts w:hint="eastAsia"/>
        </w:rPr>
        <w:t xml:space="preserve">　　　　　　　　　　　　　　　　　　　　　　　　　　　</w:t>
      </w:r>
      <w:r w:rsidRPr="007A475F">
        <w:rPr>
          <w:rFonts w:hint="eastAsia"/>
          <w:spacing w:val="320"/>
          <w:fitText w:val="2880" w:id="-2078560512"/>
        </w:rPr>
        <w:t>事務連</w:t>
      </w:r>
      <w:r w:rsidRPr="007A475F">
        <w:rPr>
          <w:rFonts w:hint="eastAsia"/>
          <w:fitText w:val="2880" w:id="-2078560512"/>
        </w:rPr>
        <w:t>絡</w:t>
      </w:r>
    </w:p>
    <w:p w:rsidR="003E7732" w:rsidRPr="007A475F" w:rsidRDefault="003E7732" w:rsidP="003E7732">
      <w:pPr>
        <w:jc w:val="left"/>
      </w:pPr>
      <w:r w:rsidRPr="007A475F">
        <w:rPr>
          <w:rFonts w:hint="eastAsia"/>
        </w:rPr>
        <w:t xml:space="preserve">　　　　　　　　　　　　　　　　　　　　　　　　　　　令和2年(</w:t>
      </w:r>
      <w:r w:rsidRPr="007A475F">
        <w:t>2020</w:t>
      </w:r>
      <w:r w:rsidRPr="007A475F">
        <w:rPr>
          <w:rFonts w:hint="eastAsia"/>
        </w:rPr>
        <w:t>年)</w:t>
      </w:r>
      <w:r w:rsidR="00665F93" w:rsidRPr="007A475F">
        <w:t>4</w:t>
      </w:r>
      <w:r w:rsidRPr="007A475F">
        <w:rPr>
          <w:rFonts w:hint="eastAsia"/>
        </w:rPr>
        <w:t>月</w:t>
      </w:r>
      <w:r w:rsidR="00665F93" w:rsidRPr="007A475F">
        <w:t>6</w:t>
      </w:r>
      <w:r w:rsidRPr="007A475F">
        <w:rPr>
          <w:rFonts w:hint="eastAsia"/>
        </w:rPr>
        <w:t>日</w:t>
      </w:r>
    </w:p>
    <w:p w:rsidR="003E7732" w:rsidRPr="007A475F" w:rsidRDefault="003E7732"/>
    <w:p w:rsidR="003E7732" w:rsidRPr="007A475F" w:rsidRDefault="00D75786">
      <w:r w:rsidRPr="007A475F">
        <w:rPr>
          <w:rFonts w:hint="eastAsia"/>
        </w:rPr>
        <w:t xml:space="preserve">　</w:t>
      </w:r>
      <w:r w:rsidR="003E7732" w:rsidRPr="007A475F">
        <w:rPr>
          <w:rFonts w:hint="eastAsia"/>
        </w:rPr>
        <w:t>各</w:t>
      </w:r>
      <w:r w:rsidR="000C523A" w:rsidRPr="007A475F">
        <w:rPr>
          <w:rFonts w:hint="eastAsia"/>
        </w:rPr>
        <w:t>老人福祉施設・</w:t>
      </w:r>
      <w:r w:rsidR="003E7732" w:rsidRPr="007A475F">
        <w:rPr>
          <w:rFonts w:hint="eastAsia"/>
        </w:rPr>
        <w:t>介護保険事業</w:t>
      </w:r>
      <w:r w:rsidR="005809E6" w:rsidRPr="007A475F">
        <w:rPr>
          <w:rFonts w:hint="eastAsia"/>
        </w:rPr>
        <w:t>所</w:t>
      </w:r>
      <w:r w:rsidR="000C523A" w:rsidRPr="007A475F">
        <w:rPr>
          <w:rFonts w:hint="eastAsia"/>
        </w:rPr>
        <w:t>管理者</w:t>
      </w:r>
      <w:r w:rsidR="003E7732" w:rsidRPr="007A475F">
        <w:rPr>
          <w:rFonts w:hint="eastAsia"/>
        </w:rPr>
        <w:t xml:space="preserve">　様</w:t>
      </w:r>
    </w:p>
    <w:p w:rsidR="003E7732" w:rsidRPr="007A475F" w:rsidRDefault="003E7732"/>
    <w:p w:rsidR="003E7732" w:rsidRPr="007A475F" w:rsidRDefault="00654466">
      <w:r>
        <w:rPr>
          <w:rFonts w:hint="eastAsia"/>
        </w:rPr>
        <w:t xml:space="preserve">　　　　　　　　　　　　　　　　　　　</w:t>
      </w:r>
      <w:bookmarkStart w:id="0" w:name="_GoBack"/>
      <w:bookmarkEnd w:id="0"/>
      <w:r>
        <w:rPr>
          <w:rFonts w:hint="eastAsia"/>
        </w:rPr>
        <w:t>山口県健康福祉部</w:t>
      </w:r>
      <w:r w:rsidR="003E7732" w:rsidRPr="007A475F">
        <w:rPr>
          <w:rFonts w:hint="eastAsia"/>
        </w:rPr>
        <w:t>長寿社会課</w:t>
      </w:r>
      <w:r w:rsidR="00240F3B" w:rsidRPr="007A475F">
        <w:rPr>
          <w:rFonts w:hint="eastAsia"/>
        </w:rPr>
        <w:t xml:space="preserve">  </w:t>
      </w:r>
      <w:r w:rsidR="003E7732" w:rsidRPr="007A475F">
        <w:rPr>
          <w:rFonts w:hint="eastAsia"/>
          <w:spacing w:val="80"/>
          <w:fitText w:val="1440" w:id="-2086902271"/>
        </w:rPr>
        <w:t>施設班</w:t>
      </w:r>
      <w:r w:rsidR="003E7732" w:rsidRPr="007A475F">
        <w:rPr>
          <w:rFonts w:hint="eastAsia"/>
          <w:fitText w:val="1440" w:id="-2086902271"/>
        </w:rPr>
        <w:t>長</w:t>
      </w:r>
    </w:p>
    <w:p w:rsidR="003E7732" w:rsidRPr="007A475F" w:rsidRDefault="003E7732">
      <w:r w:rsidRPr="007A475F">
        <w:rPr>
          <w:rFonts w:hint="eastAsia"/>
        </w:rPr>
        <w:t xml:space="preserve">　　　　　</w:t>
      </w:r>
      <w:r w:rsidR="00D75786" w:rsidRPr="007A475F">
        <w:rPr>
          <w:rFonts w:hint="eastAsia"/>
        </w:rPr>
        <w:t xml:space="preserve">　　　　　　　　　　　　　　　　　　　　　　　　　　　　</w:t>
      </w:r>
      <w:r w:rsidRPr="007A475F">
        <w:rPr>
          <w:rFonts w:hint="eastAsia"/>
        </w:rPr>
        <w:t>介護保険班長</w:t>
      </w:r>
    </w:p>
    <w:p w:rsidR="003E7732" w:rsidRPr="007A475F" w:rsidRDefault="003E7732"/>
    <w:p w:rsidR="003E7732" w:rsidRPr="007A475F" w:rsidRDefault="00285FE2" w:rsidP="003E7732">
      <w:pPr>
        <w:jc w:val="center"/>
      </w:pPr>
      <w:r>
        <w:rPr>
          <w:rFonts w:hint="eastAsia"/>
        </w:rPr>
        <w:t>手指</w:t>
      </w:r>
      <w:r w:rsidR="00665F93" w:rsidRPr="007A475F">
        <w:rPr>
          <w:rFonts w:hint="eastAsia"/>
        </w:rPr>
        <w:t>消毒用エタノールの優先供給に係る</w:t>
      </w:r>
      <w:r w:rsidR="00D37AE6" w:rsidRPr="007A475F">
        <w:rPr>
          <w:rFonts w:hint="eastAsia"/>
        </w:rPr>
        <w:t>「</w:t>
      </w:r>
      <w:r w:rsidR="00665F93" w:rsidRPr="007A475F">
        <w:rPr>
          <w:rFonts w:hint="eastAsia"/>
        </w:rPr>
        <w:t>購入</w:t>
      </w:r>
      <w:r w:rsidR="00D37AE6" w:rsidRPr="007A475F">
        <w:rPr>
          <w:rFonts w:hint="eastAsia"/>
        </w:rPr>
        <w:t>」</w:t>
      </w:r>
      <w:r w:rsidR="00665F93" w:rsidRPr="007A475F">
        <w:rPr>
          <w:rFonts w:hint="eastAsia"/>
        </w:rPr>
        <w:t>希望調査について</w:t>
      </w:r>
    </w:p>
    <w:p w:rsidR="007A475F" w:rsidRDefault="003E7732" w:rsidP="00240F3B">
      <w:pPr>
        <w:spacing w:beforeLines="50" w:before="182"/>
      </w:pPr>
      <w:r w:rsidRPr="007A475F">
        <w:rPr>
          <w:rFonts w:hint="eastAsia"/>
        </w:rPr>
        <w:t xml:space="preserve">　このことについて、</w:t>
      </w:r>
      <w:r w:rsidR="005809E6" w:rsidRPr="007A475F">
        <w:rPr>
          <w:rFonts w:hint="eastAsia"/>
        </w:rPr>
        <w:t>厚生労働省から老人福祉施設・介護施設※に対して</w:t>
      </w:r>
      <w:r w:rsidR="00285FE2">
        <w:rPr>
          <w:rFonts w:hint="eastAsia"/>
        </w:rPr>
        <w:t>手指</w:t>
      </w:r>
      <w:r w:rsidR="00665F93" w:rsidRPr="007A475F">
        <w:rPr>
          <w:rFonts w:hint="eastAsia"/>
        </w:rPr>
        <w:t>消毒用エタノールの優先供給</w:t>
      </w:r>
      <w:r w:rsidR="005809E6" w:rsidRPr="007A475F">
        <w:rPr>
          <w:rFonts w:hint="eastAsia"/>
        </w:rPr>
        <w:t>をするとの連絡がありました。ついては、</w:t>
      </w:r>
      <w:r w:rsidR="00665F93" w:rsidRPr="007A475F">
        <w:rPr>
          <w:rFonts w:ascii="ＭＳ ゴシック" w:eastAsia="ＭＳ ゴシック" w:hAnsi="ＭＳ ゴシック" w:hint="eastAsia"/>
          <w:u w:val="single"/>
        </w:rPr>
        <w:t>消毒用エタノールの</w:t>
      </w:r>
      <w:r w:rsidR="00D37AE6" w:rsidRPr="007A475F">
        <w:rPr>
          <w:rFonts w:ascii="ＭＳ ゴシック" w:eastAsia="ＭＳ ゴシック" w:hAnsi="ＭＳ ゴシック" w:hint="eastAsia"/>
          <w:u w:val="single"/>
        </w:rPr>
        <w:t>「</w:t>
      </w:r>
      <w:r w:rsidR="00665F93" w:rsidRPr="007A475F">
        <w:rPr>
          <w:rFonts w:ascii="ＭＳ ゴシック" w:eastAsia="ＭＳ ゴシック" w:hAnsi="ＭＳ ゴシック" w:hint="eastAsia"/>
          <w:u w:val="single"/>
        </w:rPr>
        <w:t>購入</w:t>
      </w:r>
      <w:r w:rsidR="00D37AE6" w:rsidRPr="007A475F">
        <w:rPr>
          <w:rFonts w:ascii="ＭＳ ゴシック" w:eastAsia="ＭＳ ゴシック" w:hAnsi="ＭＳ ゴシック" w:hint="eastAsia"/>
          <w:u w:val="single"/>
        </w:rPr>
        <w:t>」</w:t>
      </w:r>
      <w:r w:rsidR="00665F93" w:rsidRPr="007A475F">
        <w:rPr>
          <w:rFonts w:ascii="ＭＳ ゴシック" w:eastAsia="ＭＳ ゴシック" w:hAnsi="ＭＳ ゴシック" w:hint="eastAsia"/>
          <w:u w:val="single"/>
        </w:rPr>
        <w:t>希望</w:t>
      </w:r>
      <w:r w:rsidR="00D06983" w:rsidRPr="007A475F">
        <w:rPr>
          <w:rFonts w:hint="eastAsia"/>
        </w:rPr>
        <w:t>がありましたら</w:t>
      </w:r>
      <w:r w:rsidR="00665F93" w:rsidRPr="007A475F">
        <w:rPr>
          <w:rFonts w:hint="eastAsia"/>
        </w:rPr>
        <w:t>、別添調査票にご入</w:t>
      </w:r>
      <w:r w:rsidR="00F41992" w:rsidRPr="007A475F">
        <w:rPr>
          <w:rFonts w:hint="eastAsia"/>
        </w:rPr>
        <w:t>力</w:t>
      </w:r>
      <w:r w:rsidR="00665F93" w:rsidRPr="007A475F">
        <w:rPr>
          <w:rFonts w:hint="eastAsia"/>
        </w:rPr>
        <w:t>の上、下記提出先あてにご回答をお願いします。</w:t>
      </w:r>
    </w:p>
    <w:p w:rsidR="007A475F" w:rsidRPr="007A475F" w:rsidRDefault="007A475F" w:rsidP="007A475F">
      <w:pPr>
        <w:ind w:firstLineChars="100" w:firstLine="240"/>
      </w:pPr>
      <w:r>
        <w:rPr>
          <w:rFonts w:ascii="ＭＳ ゴシック" w:eastAsia="ＭＳ ゴシック" w:hAnsi="ＭＳ ゴシック" w:hint="eastAsia"/>
          <w:u w:val="single"/>
        </w:rPr>
        <w:t>なお、</w:t>
      </w:r>
      <w:r w:rsidRPr="007A475F">
        <w:rPr>
          <w:rFonts w:ascii="ＭＳ ゴシック" w:eastAsia="ＭＳ ゴシック" w:hAnsi="ＭＳ ゴシック" w:hint="eastAsia"/>
          <w:u w:val="single"/>
        </w:rPr>
        <w:t>購入希望がない場合は回答不要です</w:t>
      </w:r>
      <w:r>
        <w:rPr>
          <w:rFonts w:ascii="ＭＳ ゴシック" w:eastAsia="ＭＳ ゴシック" w:hAnsi="ＭＳ ゴシック" w:hint="eastAsia"/>
          <w:u w:val="single"/>
        </w:rPr>
        <w:t>。</w:t>
      </w:r>
    </w:p>
    <w:p w:rsidR="00240F3B" w:rsidRPr="007A475F" w:rsidRDefault="00240F3B" w:rsidP="00D75786">
      <w:pPr>
        <w:jc w:val="center"/>
      </w:pPr>
    </w:p>
    <w:p w:rsidR="00D75786" w:rsidRPr="007A475F" w:rsidRDefault="00D75786" w:rsidP="00D75786">
      <w:pPr>
        <w:jc w:val="center"/>
      </w:pPr>
      <w:r w:rsidRPr="007A475F">
        <w:rPr>
          <w:rFonts w:hint="eastAsia"/>
        </w:rPr>
        <w:t>記</w:t>
      </w:r>
    </w:p>
    <w:p w:rsidR="000C523A" w:rsidRPr="007A475F" w:rsidRDefault="000C523A"/>
    <w:p w:rsidR="00F41992" w:rsidRPr="007A475F" w:rsidRDefault="00D75786">
      <w:r w:rsidRPr="007A475F">
        <w:rPr>
          <w:rFonts w:hint="eastAsia"/>
        </w:rPr>
        <w:t>１　調 査 票　　別添のとおり</w:t>
      </w:r>
    </w:p>
    <w:p w:rsidR="00F41992" w:rsidRPr="007A475F" w:rsidRDefault="00F41992" w:rsidP="00F41992">
      <w:pPr>
        <w:ind w:firstLineChars="800" w:firstLine="1920"/>
      </w:pPr>
      <w:r w:rsidRPr="007A475F">
        <w:rPr>
          <w:rFonts w:hint="eastAsia"/>
        </w:rPr>
        <w:t>（</w:t>
      </w:r>
      <w:r w:rsidR="00741E92" w:rsidRPr="007A475F">
        <w:rPr>
          <w:rFonts w:hint="eastAsia"/>
        </w:rPr>
        <w:t>様式データ等は山口県介護ヘルプ山口介護保険情報総合ガイド</w:t>
      </w:r>
    </w:p>
    <w:p w:rsidR="00F41992" w:rsidRPr="007A475F" w:rsidRDefault="00741E92" w:rsidP="00F41992">
      <w:pPr>
        <w:ind w:firstLineChars="800" w:firstLine="1920"/>
      </w:pPr>
      <w:r w:rsidRPr="007A475F">
        <w:t>「</w:t>
      </w:r>
      <w:r w:rsidRPr="007A475F">
        <w:rPr>
          <w:rFonts w:hint="eastAsia"/>
        </w:rPr>
        <w:t>か</w:t>
      </w:r>
      <w:r w:rsidRPr="007A475F">
        <w:t>いごへるぷやまぐち</w:t>
      </w:r>
      <w:r w:rsidRPr="007A475F">
        <w:rPr>
          <w:rFonts w:hint="eastAsia"/>
        </w:rPr>
        <w:t>」</w:t>
      </w:r>
      <w:r w:rsidR="00F41992" w:rsidRPr="007A475F">
        <w:rPr>
          <w:rFonts w:hint="eastAsia"/>
        </w:rPr>
        <w:t>の「お知らせ」</w:t>
      </w:r>
    </w:p>
    <w:p w:rsidR="00741E92" w:rsidRPr="007A475F" w:rsidRDefault="00F41992" w:rsidP="00F41992">
      <w:pPr>
        <w:ind w:firstLineChars="800" w:firstLine="1920"/>
      </w:pPr>
      <w:r w:rsidRPr="007A475F">
        <w:t>https://www.kaigo.pref.yamaguchi.lg.jp/cms/list.html</w:t>
      </w:r>
      <w:r w:rsidR="00741E92" w:rsidRPr="007A475F">
        <w:rPr>
          <w:rFonts w:hint="eastAsia"/>
        </w:rPr>
        <w:t>に掲載)</w:t>
      </w:r>
    </w:p>
    <w:p w:rsidR="00D75786" w:rsidRPr="007A475F" w:rsidRDefault="00D75786">
      <w:r w:rsidRPr="007A475F">
        <w:rPr>
          <w:rFonts w:hint="eastAsia"/>
        </w:rPr>
        <w:t>２　提 出 先　　長寿社会課　施設班・介護保険班</w:t>
      </w:r>
    </w:p>
    <w:p w:rsidR="00AF5584" w:rsidRPr="007A475F" w:rsidRDefault="007A475F" w:rsidP="007A475F">
      <w:pPr>
        <w:ind w:left="4920" w:hangingChars="2050" w:hanging="4920"/>
      </w:pPr>
      <w:r>
        <w:rPr>
          <w:rFonts w:hint="eastAsia"/>
        </w:rPr>
        <w:t xml:space="preserve">　　　　　</w:t>
      </w:r>
      <w:r w:rsidR="005339EC">
        <w:rPr>
          <w:rFonts w:hint="eastAsia"/>
        </w:rPr>
        <w:t xml:space="preserve">　　　</w:t>
      </w:r>
      <w:r w:rsidR="00AF5584" w:rsidRPr="007A475F">
        <w:rPr>
          <w:rFonts w:hint="eastAsia"/>
        </w:rPr>
        <w:t xml:space="preserve">メールアドレス　</w:t>
      </w:r>
      <w:hyperlink r:id="rId7" w:history="1">
        <w:r w:rsidRPr="007A475F">
          <w:rPr>
            <w:rStyle w:val="ae"/>
            <w:color w:val="auto"/>
            <w:u w:val="none"/>
          </w:rPr>
          <w:t>harada.eiji@pref.yamaguchi.lg.jp</w:t>
        </w:r>
      </w:hyperlink>
    </w:p>
    <w:p w:rsidR="005809E6" w:rsidRPr="007A475F" w:rsidRDefault="005809E6" w:rsidP="005809E6">
      <w:pPr>
        <w:ind w:firstLineChars="900" w:firstLine="2160"/>
      </w:pPr>
      <w:r w:rsidRPr="007A475F">
        <w:rPr>
          <w:rFonts w:hint="eastAsia"/>
        </w:rPr>
        <w:t>※集計時の転記ミス防止のため</w:t>
      </w:r>
      <w:r w:rsidRPr="007A475F">
        <w:rPr>
          <w:rFonts w:hint="eastAsia"/>
          <w:u w:val="single"/>
        </w:rPr>
        <w:t>提出はメール</w:t>
      </w:r>
      <w:r w:rsidR="007A475F">
        <w:rPr>
          <w:rFonts w:hint="eastAsia"/>
          <w:u w:val="single"/>
        </w:rPr>
        <w:t>でお願いします</w:t>
      </w:r>
      <w:r w:rsidRPr="007A475F">
        <w:rPr>
          <w:rFonts w:hint="eastAsia"/>
        </w:rPr>
        <w:t>。</w:t>
      </w:r>
    </w:p>
    <w:p w:rsidR="00D75786" w:rsidRPr="007A475F" w:rsidRDefault="00D75786">
      <w:r w:rsidRPr="007A475F">
        <w:rPr>
          <w:rFonts w:hint="eastAsia"/>
        </w:rPr>
        <w:t xml:space="preserve">３　提出期限　　</w:t>
      </w:r>
      <w:r w:rsidR="00665F93" w:rsidRPr="007A475F">
        <w:rPr>
          <w:rFonts w:ascii="ＭＳ ゴシック" w:eastAsia="ＭＳ ゴシック" w:hAnsi="ＭＳ ゴシック" w:hint="eastAsia"/>
          <w:u w:val="single"/>
        </w:rPr>
        <w:t>４</w:t>
      </w:r>
      <w:r w:rsidRPr="007A475F">
        <w:rPr>
          <w:rFonts w:ascii="ＭＳ ゴシック" w:eastAsia="ＭＳ ゴシック" w:hAnsi="ＭＳ ゴシック" w:hint="eastAsia"/>
          <w:u w:val="single"/>
        </w:rPr>
        <w:t>月</w:t>
      </w:r>
      <w:r w:rsidR="00665F93" w:rsidRPr="007A475F">
        <w:rPr>
          <w:rFonts w:ascii="ＭＳ ゴシック" w:eastAsia="ＭＳ ゴシック" w:hAnsi="ＭＳ ゴシック" w:hint="eastAsia"/>
          <w:u w:val="single"/>
        </w:rPr>
        <w:t>９</w:t>
      </w:r>
      <w:r w:rsidR="000C523A" w:rsidRPr="007A475F">
        <w:rPr>
          <w:rFonts w:ascii="ＭＳ ゴシック" w:eastAsia="ＭＳ ゴシック" w:hAnsi="ＭＳ ゴシック" w:hint="eastAsia"/>
          <w:u w:val="single"/>
        </w:rPr>
        <w:t>日(</w:t>
      </w:r>
      <w:r w:rsidR="00665F93" w:rsidRPr="007A475F">
        <w:rPr>
          <w:rFonts w:ascii="ＭＳ ゴシック" w:eastAsia="ＭＳ ゴシック" w:hAnsi="ＭＳ ゴシック" w:hint="eastAsia"/>
          <w:u w:val="single"/>
        </w:rPr>
        <w:t>木</w:t>
      </w:r>
      <w:r w:rsidR="000C523A" w:rsidRPr="007A475F">
        <w:rPr>
          <w:rFonts w:ascii="ＭＳ ゴシック" w:eastAsia="ＭＳ ゴシック" w:hAnsi="ＭＳ ゴシック" w:hint="eastAsia"/>
          <w:u w:val="single"/>
        </w:rPr>
        <w:t>)　１３時まで</w:t>
      </w:r>
      <w:r w:rsidR="00285FE2">
        <w:rPr>
          <w:rFonts w:ascii="ＭＳ ゴシック" w:eastAsia="ＭＳ ゴシック" w:hAnsi="ＭＳ ゴシック" w:hint="eastAsia"/>
          <w:u w:val="single"/>
        </w:rPr>
        <w:t>（</w:t>
      </w:r>
      <w:r w:rsidR="005809E6" w:rsidRPr="007A475F">
        <w:rPr>
          <w:rFonts w:ascii="ＭＳ ゴシック" w:eastAsia="ＭＳ ゴシック" w:hAnsi="ＭＳ ゴシック" w:hint="eastAsia"/>
          <w:u w:val="single"/>
        </w:rPr>
        <w:t>期限</w:t>
      </w:r>
      <w:r w:rsidR="00285FE2">
        <w:rPr>
          <w:rFonts w:ascii="ＭＳ ゴシック" w:eastAsia="ＭＳ ゴシック" w:hAnsi="ＭＳ ゴシック" w:hint="eastAsia"/>
          <w:u w:val="single"/>
        </w:rPr>
        <w:t>厳守）</w:t>
      </w:r>
    </w:p>
    <w:p w:rsidR="000C523A" w:rsidRPr="007A475F" w:rsidRDefault="000C523A">
      <w:r w:rsidRPr="007A475F">
        <w:rPr>
          <w:rFonts w:hint="eastAsia"/>
        </w:rPr>
        <w:t xml:space="preserve">４　</w:t>
      </w:r>
      <w:r w:rsidR="00AF5584" w:rsidRPr="007A475F">
        <w:rPr>
          <w:rFonts w:hint="eastAsia"/>
        </w:rPr>
        <w:t>注意事項</w:t>
      </w:r>
    </w:p>
    <w:p w:rsidR="00AF5584" w:rsidRPr="007A475F" w:rsidRDefault="00AF5584" w:rsidP="00AF5584">
      <w:pPr>
        <w:pStyle w:val="ad"/>
        <w:numPr>
          <w:ilvl w:val="0"/>
          <w:numId w:val="1"/>
        </w:numPr>
        <w:ind w:leftChars="0"/>
      </w:pPr>
      <w:r w:rsidRPr="007A475F">
        <w:rPr>
          <w:rFonts w:hint="eastAsia"/>
          <w:u w:val="single"/>
        </w:rPr>
        <w:t>無償配布ではなく、各施設で</w:t>
      </w:r>
      <w:r w:rsidR="005E1E22" w:rsidRPr="007A475F">
        <w:rPr>
          <w:rFonts w:hint="eastAsia"/>
          <w:u w:val="single"/>
        </w:rPr>
        <w:t>「</w:t>
      </w:r>
      <w:r w:rsidRPr="007A475F">
        <w:rPr>
          <w:rFonts w:hint="eastAsia"/>
          <w:u w:val="single"/>
        </w:rPr>
        <w:t>ご購入</w:t>
      </w:r>
      <w:r w:rsidR="005E1E22" w:rsidRPr="007A475F">
        <w:rPr>
          <w:rFonts w:hint="eastAsia"/>
          <w:u w:val="single"/>
        </w:rPr>
        <w:t>」</w:t>
      </w:r>
      <w:r w:rsidRPr="007A475F">
        <w:rPr>
          <w:rFonts w:hint="eastAsia"/>
        </w:rPr>
        <w:t>いただくものです。</w:t>
      </w:r>
    </w:p>
    <w:p w:rsidR="00AF5584" w:rsidRPr="007A475F" w:rsidRDefault="00AF5584" w:rsidP="000656C9">
      <w:pPr>
        <w:pStyle w:val="ad"/>
        <w:numPr>
          <w:ilvl w:val="0"/>
          <w:numId w:val="1"/>
        </w:numPr>
        <w:ind w:leftChars="0"/>
      </w:pPr>
      <w:r w:rsidRPr="007A475F">
        <w:rPr>
          <w:rFonts w:hint="eastAsia"/>
        </w:rPr>
        <w:t>納入時期は５月上旬以降となる見込みです。</w:t>
      </w:r>
    </w:p>
    <w:p w:rsidR="00AF5584" w:rsidRPr="007A475F" w:rsidRDefault="00AF5584" w:rsidP="000656C9">
      <w:pPr>
        <w:pStyle w:val="ad"/>
        <w:numPr>
          <w:ilvl w:val="0"/>
          <w:numId w:val="1"/>
        </w:numPr>
        <w:ind w:leftChars="0"/>
      </w:pPr>
      <w:r w:rsidRPr="007A475F">
        <w:rPr>
          <w:rFonts w:hint="eastAsia"/>
          <w:u w:val="single"/>
        </w:rPr>
        <w:t>要望数量が確約されるものではありません。</w:t>
      </w:r>
      <w:r w:rsidRPr="007A475F">
        <w:rPr>
          <w:rFonts w:hint="eastAsia"/>
        </w:rPr>
        <w:t>納入されない場合や、要望数量より少ない量が納入される場合もあるため、予めご了承ください。</w:t>
      </w:r>
    </w:p>
    <w:p w:rsidR="00AF5584" w:rsidRPr="007A475F" w:rsidRDefault="00AF5584" w:rsidP="000656C9">
      <w:pPr>
        <w:pStyle w:val="ad"/>
        <w:numPr>
          <w:ilvl w:val="0"/>
          <w:numId w:val="1"/>
        </w:numPr>
        <w:ind w:leftChars="0"/>
      </w:pPr>
      <w:r w:rsidRPr="007A475F">
        <w:rPr>
          <w:rFonts w:hint="eastAsia"/>
        </w:rPr>
        <w:t>納入予定の製品及び価格は別添「参考価格表」のとおりです。</w:t>
      </w:r>
      <w:r w:rsidRPr="007A475F">
        <w:rPr>
          <w:rFonts w:hint="eastAsia"/>
          <w:u w:val="single"/>
        </w:rPr>
        <w:t>製品の指定はできません。</w:t>
      </w:r>
    </w:p>
    <w:p w:rsidR="00240F3B" w:rsidRPr="007A475F" w:rsidRDefault="00D522D9" w:rsidP="00D522D9">
      <w:pPr>
        <w:pStyle w:val="ad"/>
        <w:numPr>
          <w:ilvl w:val="0"/>
          <w:numId w:val="1"/>
        </w:numPr>
        <w:ind w:leftChars="0"/>
      </w:pPr>
      <w:r w:rsidRPr="007A475F">
        <w:rPr>
          <w:rFonts w:hint="eastAsia"/>
        </w:rPr>
        <w:t>物流等で通常と異なる作業が発生するため、</w:t>
      </w:r>
      <w:r w:rsidRPr="007A475F">
        <w:rPr>
          <w:rFonts w:hint="eastAsia"/>
          <w:u w:val="single"/>
        </w:rPr>
        <w:t>販売価格は店舗での購入価格よりも多少割高となる可能性があります</w:t>
      </w:r>
      <w:r w:rsidR="00DD1AEC" w:rsidRPr="007A475F">
        <w:rPr>
          <w:rFonts w:hint="eastAsia"/>
          <w:u w:val="single"/>
        </w:rPr>
        <w:t>。</w:t>
      </w:r>
      <w:r w:rsidR="00DD1AEC" w:rsidRPr="007A475F">
        <w:rPr>
          <w:rFonts w:hint="eastAsia"/>
        </w:rPr>
        <w:t>また、締切後の</w:t>
      </w:r>
      <w:r w:rsidRPr="007A475F">
        <w:rPr>
          <w:rFonts w:hint="eastAsia"/>
          <w:u w:val="single"/>
        </w:rPr>
        <w:t>キャンセル</w:t>
      </w:r>
      <w:r w:rsidR="00DD1AEC" w:rsidRPr="007A475F">
        <w:rPr>
          <w:rFonts w:hint="eastAsia"/>
          <w:u w:val="single"/>
        </w:rPr>
        <w:t>はできません</w:t>
      </w:r>
      <w:r w:rsidRPr="007A475F">
        <w:rPr>
          <w:rFonts w:hint="eastAsia"/>
        </w:rPr>
        <w:t>。</w:t>
      </w:r>
    </w:p>
    <w:p w:rsidR="00D522D9" w:rsidRPr="007A475F" w:rsidRDefault="00D37AE6" w:rsidP="00D522D9">
      <w:pPr>
        <w:pStyle w:val="ad"/>
        <w:numPr>
          <w:ilvl w:val="0"/>
          <w:numId w:val="1"/>
        </w:numPr>
        <w:ind w:leftChars="0"/>
      </w:pPr>
      <w:r w:rsidRPr="007A475F">
        <w:rPr>
          <w:rFonts w:hint="eastAsia"/>
          <w:u w:val="single"/>
        </w:rPr>
        <w:t>施設住所に直接配達されますが、</w:t>
      </w:r>
      <w:r w:rsidR="00D522D9" w:rsidRPr="007A475F">
        <w:rPr>
          <w:rFonts w:hint="eastAsia"/>
          <w:u w:val="single"/>
        </w:rPr>
        <w:t>配送業者によって現金着払いの可能性</w:t>
      </w:r>
      <w:r w:rsidR="00D522D9" w:rsidRPr="007A475F">
        <w:rPr>
          <w:rFonts w:hint="eastAsia"/>
        </w:rPr>
        <w:t>があるため、現金を準備していただきますようお願いします。</w:t>
      </w:r>
    </w:p>
    <w:p w:rsidR="00D522D9" w:rsidRPr="007A475F" w:rsidRDefault="00D522D9" w:rsidP="00D522D9">
      <w:pPr>
        <w:pStyle w:val="ad"/>
        <w:numPr>
          <w:ilvl w:val="0"/>
          <w:numId w:val="1"/>
        </w:numPr>
        <w:ind w:leftChars="0"/>
      </w:pPr>
      <w:r w:rsidRPr="007A475F">
        <w:rPr>
          <w:rFonts w:hint="eastAsia"/>
        </w:rPr>
        <w:t>製品によっては、付替用ボトルのみの配送もありうるため、その場合は既存の容器等による対応をお願いします。</w:t>
      </w:r>
    </w:p>
    <w:p w:rsidR="00AF5584" w:rsidRPr="007A475F" w:rsidRDefault="000C523A">
      <w:r w:rsidRPr="007A475F">
        <w:t xml:space="preserve">                           </w:t>
      </w:r>
    </w:p>
    <w:p w:rsidR="00AF5584" w:rsidRPr="007A475F" w:rsidRDefault="00D37AE6" w:rsidP="00D37AE6">
      <w:pPr>
        <w:ind w:firstLineChars="100" w:firstLine="240"/>
      </w:pPr>
      <w:r w:rsidRPr="007A475F">
        <w:rPr>
          <w:rFonts w:hint="eastAsia"/>
        </w:rPr>
        <w:lastRenderedPageBreak/>
        <w:t>※</w:t>
      </w:r>
      <w:r w:rsidR="00AF5584" w:rsidRPr="007A475F">
        <w:rPr>
          <w:rFonts w:hint="eastAsia"/>
        </w:rPr>
        <w:t xml:space="preserve"> 対象施設</w:t>
      </w:r>
      <w:r w:rsidR="005E1E22" w:rsidRPr="007A475F">
        <w:rPr>
          <w:rFonts w:hint="eastAsia"/>
        </w:rPr>
        <w:t>（下関市を含む県内の全市町内の施設（医療みなしを</w:t>
      </w:r>
      <w:r w:rsidR="005E1E22" w:rsidRPr="007A475F">
        <w:t>除く）</w:t>
      </w:r>
      <w:r w:rsidR="005E1E22" w:rsidRPr="007A475F">
        <w:rPr>
          <w:rFonts w:hint="eastAsia"/>
        </w:rPr>
        <w:t>）</w:t>
      </w:r>
    </w:p>
    <w:p w:rsidR="00AF5584" w:rsidRPr="007A475F" w:rsidRDefault="00AF5584" w:rsidP="00AF5584">
      <w:r w:rsidRPr="007A475F">
        <w:rPr>
          <w:rFonts w:hint="eastAsia"/>
        </w:rPr>
        <w:t xml:space="preserve">　　　・特別養護老人ホーム（地域密着含む</w:t>
      </w:r>
      <w:r w:rsidRPr="007A475F">
        <w:t>）</w:t>
      </w:r>
      <w:r w:rsidRPr="007A475F">
        <w:rPr>
          <w:rFonts w:hint="eastAsia"/>
        </w:rPr>
        <w:t xml:space="preserve">　</w:t>
      </w:r>
      <w:r w:rsidRPr="007A475F">
        <w:t>・養護老人ホーム　・軽費老人ホーム</w:t>
      </w:r>
    </w:p>
    <w:p w:rsidR="00AF5584" w:rsidRPr="007A475F" w:rsidRDefault="00AF5584" w:rsidP="00AF5584">
      <w:r w:rsidRPr="007A475F">
        <w:rPr>
          <w:rFonts w:hint="eastAsia"/>
        </w:rPr>
        <w:t xml:space="preserve">　</w:t>
      </w:r>
      <w:r w:rsidRPr="007A475F">
        <w:t xml:space="preserve">　　・有料老人ホーム</w:t>
      </w:r>
      <w:r w:rsidRPr="007A475F">
        <w:rPr>
          <w:rFonts w:hint="eastAsia"/>
        </w:rPr>
        <w:t xml:space="preserve">　</w:t>
      </w:r>
      <w:r w:rsidRPr="007A475F">
        <w:t>・サービス付き高齢者向け住宅　・訪問介護</w:t>
      </w:r>
    </w:p>
    <w:p w:rsidR="00AF5584" w:rsidRPr="007A475F" w:rsidRDefault="00AF5584" w:rsidP="00AF5584">
      <w:r w:rsidRPr="007A475F">
        <w:rPr>
          <w:rFonts w:hint="eastAsia"/>
        </w:rPr>
        <w:t xml:space="preserve">　</w:t>
      </w:r>
      <w:r w:rsidRPr="007A475F">
        <w:t xml:space="preserve">　　・訪問入浴</w:t>
      </w:r>
      <w:r w:rsidRPr="007A475F">
        <w:rPr>
          <w:rFonts w:hint="eastAsia"/>
        </w:rPr>
        <w:t xml:space="preserve">　</w:t>
      </w:r>
      <w:r w:rsidRPr="007A475F">
        <w:t>・訪問看護</w:t>
      </w:r>
      <w:r w:rsidRPr="007A475F">
        <w:rPr>
          <w:rFonts w:hint="eastAsia"/>
        </w:rPr>
        <w:t xml:space="preserve">　</w:t>
      </w:r>
      <w:r w:rsidRPr="007A475F">
        <w:t>・</w:t>
      </w:r>
      <w:r w:rsidRPr="007A475F">
        <w:rPr>
          <w:rFonts w:hint="eastAsia"/>
        </w:rPr>
        <w:t>訪問リハビリテーション</w:t>
      </w:r>
    </w:p>
    <w:p w:rsidR="00AF5584" w:rsidRPr="007A475F" w:rsidRDefault="00AF5584" w:rsidP="00AF5584">
      <w:r w:rsidRPr="007A475F">
        <w:rPr>
          <w:rFonts w:hint="eastAsia"/>
        </w:rPr>
        <w:t xml:space="preserve">　</w:t>
      </w:r>
      <w:r w:rsidRPr="007A475F">
        <w:t xml:space="preserve">　　・</w:t>
      </w:r>
      <w:r w:rsidRPr="007A475F">
        <w:rPr>
          <w:rFonts w:hint="eastAsia"/>
        </w:rPr>
        <w:t>通所介護（地域密着</w:t>
      </w:r>
      <w:r w:rsidRPr="007A475F">
        <w:t>・認知症含む）</w:t>
      </w:r>
      <w:r w:rsidRPr="007A475F">
        <w:rPr>
          <w:rFonts w:hint="eastAsia"/>
        </w:rPr>
        <w:t xml:space="preserve">　</w:t>
      </w:r>
      <w:r w:rsidRPr="007A475F">
        <w:t>・通所リハビリテーション</w:t>
      </w:r>
    </w:p>
    <w:p w:rsidR="00AF5584" w:rsidRPr="007A475F" w:rsidRDefault="00AF5584" w:rsidP="00AF5584">
      <w:r w:rsidRPr="007A475F">
        <w:rPr>
          <w:rFonts w:hint="eastAsia"/>
        </w:rPr>
        <w:t xml:space="preserve">　</w:t>
      </w:r>
      <w:r w:rsidRPr="007A475F">
        <w:t xml:space="preserve">　　・短期入所生活介護</w:t>
      </w:r>
      <w:r w:rsidRPr="007A475F">
        <w:rPr>
          <w:rFonts w:hint="eastAsia"/>
        </w:rPr>
        <w:t xml:space="preserve">　</w:t>
      </w:r>
      <w:r w:rsidRPr="007A475F">
        <w:t xml:space="preserve">・短期入所療養介護　</w:t>
      </w:r>
      <w:r w:rsidRPr="007A475F">
        <w:rPr>
          <w:rFonts w:hint="eastAsia"/>
        </w:rPr>
        <w:t>・</w:t>
      </w:r>
      <w:r w:rsidRPr="007A475F">
        <w:t>福祉用具貸与・販売</w:t>
      </w:r>
    </w:p>
    <w:p w:rsidR="00AF5584" w:rsidRPr="007A475F" w:rsidRDefault="00AF5584" w:rsidP="00AF5584">
      <w:r w:rsidRPr="007A475F">
        <w:rPr>
          <w:rFonts w:hint="eastAsia"/>
        </w:rPr>
        <w:t xml:space="preserve">　</w:t>
      </w:r>
      <w:r w:rsidRPr="007A475F">
        <w:t xml:space="preserve">　　・定期巡回・随時対応型訪問介護看護</w:t>
      </w:r>
      <w:r w:rsidRPr="007A475F">
        <w:rPr>
          <w:rFonts w:hint="eastAsia"/>
        </w:rPr>
        <w:t xml:space="preserve">　</w:t>
      </w:r>
      <w:r w:rsidRPr="007A475F">
        <w:t>・夜間対応型訪問介護</w:t>
      </w:r>
    </w:p>
    <w:p w:rsidR="00AF5584" w:rsidRPr="007A475F" w:rsidRDefault="00AF5584" w:rsidP="00AF5584">
      <w:r w:rsidRPr="007A475F">
        <w:rPr>
          <w:rFonts w:hint="eastAsia"/>
        </w:rPr>
        <w:t xml:space="preserve">　</w:t>
      </w:r>
      <w:r w:rsidRPr="007A475F">
        <w:t xml:space="preserve">　　・小規模多機能型居宅介護</w:t>
      </w:r>
      <w:r w:rsidRPr="007A475F">
        <w:rPr>
          <w:rFonts w:hint="eastAsia"/>
        </w:rPr>
        <w:t xml:space="preserve">　</w:t>
      </w:r>
      <w:r w:rsidRPr="007A475F">
        <w:t>・認知症</w:t>
      </w:r>
      <w:r w:rsidRPr="007A475F">
        <w:rPr>
          <w:rFonts w:hint="eastAsia"/>
        </w:rPr>
        <w:t>対応型</w:t>
      </w:r>
      <w:r w:rsidRPr="007A475F">
        <w:t>共同生活介護</w:t>
      </w:r>
    </w:p>
    <w:p w:rsidR="00AF5584" w:rsidRPr="007A475F" w:rsidRDefault="00AF5584" w:rsidP="00AF5584">
      <w:r w:rsidRPr="007A475F">
        <w:rPr>
          <w:rFonts w:hint="eastAsia"/>
        </w:rPr>
        <w:t xml:space="preserve">　</w:t>
      </w:r>
      <w:r w:rsidRPr="007A475F">
        <w:t xml:space="preserve">　　・看護小規模多機能型居宅介護</w:t>
      </w:r>
      <w:r w:rsidRPr="007A475F">
        <w:rPr>
          <w:rFonts w:hint="eastAsia"/>
        </w:rPr>
        <w:t xml:space="preserve">　</w:t>
      </w:r>
      <w:r w:rsidRPr="007A475F">
        <w:t>・居宅介護支援</w:t>
      </w:r>
    </w:p>
    <w:p w:rsidR="00AF5584" w:rsidRPr="007A475F" w:rsidRDefault="00AF5584" w:rsidP="00AF5584">
      <w:r w:rsidRPr="007A475F">
        <w:rPr>
          <w:rFonts w:hint="eastAsia"/>
        </w:rPr>
        <w:t xml:space="preserve">　</w:t>
      </w:r>
      <w:r w:rsidRPr="007A475F">
        <w:t xml:space="preserve">　　・</w:t>
      </w:r>
      <w:r w:rsidRPr="007A475F">
        <w:rPr>
          <w:rFonts w:hint="eastAsia"/>
        </w:rPr>
        <w:t>介護</w:t>
      </w:r>
      <w:r w:rsidRPr="007A475F">
        <w:t>老人保健施設</w:t>
      </w:r>
      <w:r w:rsidRPr="007A475F">
        <w:rPr>
          <w:rFonts w:hint="eastAsia"/>
        </w:rPr>
        <w:t xml:space="preserve">　</w:t>
      </w:r>
      <w:r w:rsidRPr="007A475F">
        <w:t>・介護療養型医療施設　・</w:t>
      </w:r>
      <w:r w:rsidRPr="007A475F">
        <w:rPr>
          <w:rFonts w:hint="eastAsia"/>
        </w:rPr>
        <w:t>介護医療院</w:t>
      </w:r>
    </w:p>
    <w:p w:rsidR="00AF5584" w:rsidRPr="007A475F" w:rsidRDefault="00AF5584" w:rsidP="00AF5584">
      <w:r w:rsidRPr="007A475F">
        <w:rPr>
          <w:rFonts w:hint="eastAsia"/>
        </w:rPr>
        <w:t xml:space="preserve">　</w:t>
      </w:r>
      <w:r w:rsidRPr="007A475F">
        <w:t xml:space="preserve">　　・地域包括支援センター　・在宅介護支援センター　・生活支援ハウス</w:t>
      </w:r>
    </w:p>
    <w:p w:rsidR="00AF5584" w:rsidRPr="007A475F" w:rsidRDefault="00D37AE6">
      <w:r w:rsidRPr="007A475F">
        <w:rPr>
          <w:rFonts w:hint="eastAsia"/>
        </w:rPr>
        <w:t xml:space="preserve">　</w:t>
      </w:r>
    </w:p>
    <w:p w:rsidR="00F41992" w:rsidRPr="007A475F" w:rsidRDefault="00F41992" w:rsidP="00F41992"/>
    <w:p w:rsidR="00F41992" w:rsidRPr="007A475F" w:rsidRDefault="00F41992" w:rsidP="00F41992">
      <w:r w:rsidRPr="007A475F">
        <w:rPr>
          <w:rFonts w:hint="eastAsia"/>
          <w:noProof/>
        </w:rPr>
        <mc:AlternateContent>
          <mc:Choice Requires="wps">
            <w:drawing>
              <wp:anchor distT="0" distB="0" distL="114300" distR="114300" simplePos="0" relativeHeight="251659264" behindDoc="0" locked="0" layoutInCell="1" allowOverlap="1" wp14:anchorId="29CD4B98" wp14:editId="43D9C53C">
                <wp:simplePos x="0" y="0"/>
                <wp:positionH relativeFrom="column">
                  <wp:posOffset>1775459</wp:posOffset>
                </wp:positionH>
                <wp:positionV relativeFrom="paragraph">
                  <wp:posOffset>34925</wp:posOffset>
                </wp:positionV>
                <wp:extent cx="4257675" cy="742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257675" cy="742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0D7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8pt;margin-top:2.75pt;width:335.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" strokecolor="windowText" strokeweight=".5pt">
                <v:stroke joinstyle="miter"/>
              </v:shape>
            </w:pict>
          </mc:Fallback>
        </mc:AlternateContent>
      </w:r>
      <w:r w:rsidRPr="007A475F">
        <w:rPr>
          <w:rFonts w:hint="eastAsia"/>
        </w:rPr>
        <w:t xml:space="preserve">                         長寿社会課</w:t>
      </w:r>
    </w:p>
    <w:p w:rsidR="00F41992" w:rsidRPr="007A475F" w:rsidRDefault="00F41992" w:rsidP="00F41992">
      <w:r w:rsidRPr="007A475F">
        <w:rPr>
          <w:rFonts w:hint="eastAsia"/>
        </w:rPr>
        <w:t xml:space="preserve">　                       施  設  班　野村　TEL:083-933-2793　</w:t>
      </w:r>
      <w:r w:rsidRPr="007A475F">
        <w:t>FAX:083-933-2809</w:t>
      </w:r>
    </w:p>
    <w:p w:rsidR="00F41992" w:rsidRPr="007A475F" w:rsidRDefault="00F41992" w:rsidP="00F41992">
      <w:r w:rsidRPr="007A475F">
        <w:rPr>
          <w:rFonts w:hint="eastAsia"/>
        </w:rPr>
        <w:t xml:space="preserve">　                       介護保険班　原田  </w:t>
      </w:r>
      <w:hyperlink r:id="rId8" w:history="1">
        <w:r w:rsidRPr="007A475F">
          <w:rPr>
            <w:rStyle w:val="ae"/>
            <w:rFonts w:hint="eastAsia"/>
            <w:color w:val="auto"/>
            <w:u w:val="none"/>
          </w:rPr>
          <w:t>TEL:083-</w:t>
        </w:r>
        <w:r w:rsidRPr="007A475F">
          <w:rPr>
            <w:rStyle w:val="ae"/>
            <w:color w:val="auto"/>
            <w:u w:val="none"/>
          </w:rPr>
          <w:t>9</w:t>
        </w:r>
        <w:r w:rsidRPr="007A475F">
          <w:rPr>
            <w:rStyle w:val="ae"/>
            <w:rFonts w:hint="eastAsia"/>
            <w:color w:val="auto"/>
            <w:u w:val="none"/>
          </w:rPr>
          <w:t>33-2774</w:t>
        </w:r>
      </w:hyperlink>
      <w:r w:rsidRPr="007A475F">
        <w:rPr>
          <w:rFonts w:hint="eastAsia"/>
        </w:rPr>
        <w:t xml:space="preserve">　</w:t>
      </w:r>
      <w:r w:rsidRPr="007A475F">
        <w:t>FAX:083-922-3022</w:t>
      </w:r>
    </w:p>
    <w:p w:rsidR="00D37AE6" w:rsidRPr="007A475F" w:rsidRDefault="00D37AE6" w:rsidP="0045647C">
      <w:pPr>
        <w:ind w:firstLineChars="100" w:firstLine="240"/>
      </w:pPr>
    </w:p>
    <w:sectPr w:rsidR="00D37AE6" w:rsidRPr="007A475F" w:rsidSect="008C3400">
      <w:pgSz w:w="11906" w:h="16838" w:code="9"/>
      <w:pgMar w:top="1134" w:right="117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3D" w:rsidRDefault="00455D3D" w:rsidP="00455D3D">
      <w:r>
        <w:separator/>
      </w:r>
    </w:p>
  </w:endnote>
  <w:endnote w:type="continuationSeparator" w:id="0">
    <w:p w:rsidR="00455D3D" w:rsidRDefault="00455D3D" w:rsidP="0045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3D" w:rsidRDefault="00455D3D" w:rsidP="00455D3D">
      <w:r>
        <w:separator/>
      </w:r>
    </w:p>
  </w:footnote>
  <w:footnote w:type="continuationSeparator" w:id="0">
    <w:p w:rsidR="00455D3D" w:rsidRDefault="00455D3D" w:rsidP="0045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802"/>
    <w:multiLevelType w:val="hybridMultilevel"/>
    <w:tmpl w:val="43A8FBD8"/>
    <w:lvl w:ilvl="0" w:tplc="F42A787A">
      <w:start w:val="5"/>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32"/>
    <w:rsid w:val="000656C9"/>
    <w:rsid w:val="000C523A"/>
    <w:rsid w:val="000D5D31"/>
    <w:rsid w:val="00240F3B"/>
    <w:rsid w:val="00285FE2"/>
    <w:rsid w:val="002962C3"/>
    <w:rsid w:val="00297757"/>
    <w:rsid w:val="003E7732"/>
    <w:rsid w:val="0045008B"/>
    <w:rsid w:val="004529B9"/>
    <w:rsid w:val="00455D3D"/>
    <w:rsid w:val="0045647C"/>
    <w:rsid w:val="005256ED"/>
    <w:rsid w:val="005339EC"/>
    <w:rsid w:val="005809E6"/>
    <w:rsid w:val="005A7FB3"/>
    <w:rsid w:val="005E1E22"/>
    <w:rsid w:val="00654466"/>
    <w:rsid w:val="00665F93"/>
    <w:rsid w:val="00727C45"/>
    <w:rsid w:val="00741E92"/>
    <w:rsid w:val="007A475F"/>
    <w:rsid w:val="008B285C"/>
    <w:rsid w:val="008C3400"/>
    <w:rsid w:val="008F0952"/>
    <w:rsid w:val="00AF5584"/>
    <w:rsid w:val="00B17E49"/>
    <w:rsid w:val="00B433B8"/>
    <w:rsid w:val="00C07B40"/>
    <w:rsid w:val="00D06983"/>
    <w:rsid w:val="00D37AE6"/>
    <w:rsid w:val="00D522D9"/>
    <w:rsid w:val="00D75786"/>
    <w:rsid w:val="00DD1AEC"/>
    <w:rsid w:val="00DF0744"/>
    <w:rsid w:val="00EC42AB"/>
    <w:rsid w:val="00F4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B3DF96"/>
  <w15:chartTrackingRefBased/>
  <w15:docId w15:val="{3AEA078C-078A-4906-9E27-3402AD7E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75786"/>
    <w:pPr>
      <w:jc w:val="center"/>
    </w:pPr>
  </w:style>
  <w:style w:type="character" w:customStyle="1" w:styleId="a4">
    <w:name w:val="記 (文字)"/>
    <w:basedOn w:val="a0"/>
    <w:link w:val="a3"/>
    <w:uiPriority w:val="99"/>
    <w:semiHidden/>
    <w:rsid w:val="00D75786"/>
  </w:style>
  <w:style w:type="paragraph" w:styleId="a5">
    <w:name w:val="Closing"/>
    <w:basedOn w:val="a"/>
    <w:link w:val="a6"/>
    <w:uiPriority w:val="99"/>
    <w:semiHidden/>
    <w:unhideWhenUsed/>
    <w:rsid w:val="00D75786"/>
    <w:pPr>
      <w:jc w:val="right"/>
    </w:pPr>
  </w:style>
  <w:style w:type="character" w:customStyle="1" w:styleId="a6">
    <w:name w:val="結語 (文字)"/>
    <w:basedOn w:val="a0"/>
    <w:link w:val="a5"/>
    <w:uiPriority w:val="99"/>
    <w:semiHidden/>
    <w:rsid w:val="00D75786"/>
  </w:style>
  <w:style w:type="paragraph" w:styleId="a7">
    <w:name w:val="header"/>
    <w:basedOn w:val="a"/>
    <w:link w:val="a8"/>
    <w:uiPriority w:val="99"/>
    <w:unhideWhenUsed/>
    <w:rsid w:val="00455D3D"/>
    <w:pPr>
      <w:tabs>
        <w:tab w:val="center" w:pos="4252"/>
        <w:tab w:val="right" w:pos="8504"/>
      </w:tabs>
      <w:snapToGrid w:val="0"/>
    </w:pPr>
  </w:style>
  <w:style w:type="character" w:customStyle="1" w:styleId="a8">
    <w:name w:val="ヘッダー (文字)"/>
    <w:basedOn w:val="a0"/>
    <w:link w:val="a7"/>
    <w:uiPriority w:val="99"/>
    <w:rsid w:val="00455D3D"/>
  </w:style>
  <w:style w:type="paragraph" w:styleId="a9">
    <w:name w:val="footer"/>
    <w:basedOn w:val="a"/>
    <w:link w:val="aa"/>
    <w:uiPriority w:val="99"/>
    <w:unhideWhenUsed/>
    <w:rsid w:val="00455D3D"/>
    <w:pPr>
      <w:tabs>
        <w:tab w:val="center" w:pos="4252"/>
        <w:tab w:val="right" w:pos="8504"/>
      </w:tabs>
      <w:snapToGrid w:val="0"/>
    </w:pPr>
  </w:style>
  <w:style w:type="character" w:customStyle="1" w:styleId="aa">
    <w:name w:val="フッター (文字)"/>
    <w:basedOn w:val="a0"/>
    <w:link w:val="a9"/>
    <w:uiPriority w:val="99"/>
    <w:rsid w:val="00455D3D"/>
  </w:style>
  <w:style w:type="paragraph" w:styleId="ab">
    <w:name w:val="Balloon Text"/>
    <w:basedOn w:val="a"/>
    <w:link w:val="ac"/>
    <w:uiPriority w:val="99"/>
    <w:semiHidden/>
    <w:unhideWhenUsed/>
    <w:rsid w:val="004529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29B9"/>
    <w:rPr>
      <w:rFonts w:asciiTheme="majorHAnsi" w:eastAsiaTheme="majorEastAsia" w:hAnsiTheme="majorHAnsi" w:cstheme="majorBidi"/>
      <w:sz w:val="18"/>
      <w:szCs w:val="18"/>
    </w:rPr>
  </w:style>
  <w:style w:type="paragraph" w:styleId="ad">
    <w:name w:val="List Paragraph"/>
    <w:basedOn w:val="a"/>
    <w:uiPriority w:val="34"/>
    <w:qFormat/>
    <w:rsid w:val="00AF5584"/>
    <w:pPr>
      <w:ind w:leftChars="400" w:left="840"/>
    </w:pPr>
  </w:style>
  <w:style w:type="character" w:styleId="ae">
    <w:name w:val="Hyperlink"/>
    <w:basedOn w:val="a0"/>
    <w:uiPriority w:val="99"/>
    <w:unhideWhenUsed/>
    <w:rsid w:val="00580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3-933-2774" TargetMode="External"/><Relationship Id="rId3" Type="http://schemas.openxmlformats.org/officeDocument/2006/relationships/settings" Target="settings.xml"/><Relationship Id="rId7" Type="http://schemas.openxmlformats.org/officeDocument/2006/relationships/hyperlink" Target="mailto:harada.eiji@pref.yamaguc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昌克</dc:creator>
  <cp:keywords/>
  <dc:description/>
  <cp:lastModifiedBy>野村　亘</cp:lastModifiedBy>
  <cp:revision>7</cp:revision>
  <cp:lastPrinted>2020-04-06T02:25:00Z</cp:lastPrinted>
  <dcterms:created xsi:type="dcterms:W3CDTF">2020-04-03T09:26:00Z</dcterms:created>
  <dcterms:modified xsi:type="dcterms:W3CDTF">2020-04-06T02:28:00Z</dcterms:modified>
</cp:coreProperties>
</file>